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E" w:rsidRDefault="001B64DE" w:rsidP="00DC18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64DE" w:rsidRDefault="001B64DE" w:rsidP="00DC18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64DE" w:rsidRDefault="001B64DE" w:rsidP="00DC18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WYMAGANIA EDUKACYJNE DLA KLASY III</w:t>
      </w:r>
    </w:p>
    <w:p w:rsidR="001B64DE" w:rsidRPr="001A2977" w:rsidRDefault="001B64DE" w:rsidP="00BD276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64DE" w:rsidRDefault="001B64DE" w:rsidP="00BD27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>Edukacja polonistyczna. Uczeń kończący klasę III:</w:t>
      </w:r>
    </w:p>
    <w:p w:rsidR="001B64DE" w:rsidRPr="00BD2761" w:rsidRDefault="001B64DE" w:rsidP="00BD27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761">
        <w:rPr>
          <w:rFonts w:ascii="Arial" w:hAnsi="Arial" w:cs="Arial"/>
          <w:sz w:val="24"/>
          <w:szCs w:val="24"/>
          <w:u w:val="single"/>
        </w:rPr>
        <w:t>1) korzysta z informacji</w:t>
      </w:r>
    </w:p>
    <w:p w:rsidR="001B64DE" w:rsidRPr="00BD2761" w:rsidRDefault="001B64DE" w:rsidP="00BD27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F2499">
        <w:rPr>
          <w:rFonts w:ascii="Arial" w:hAnsi="Arial" w:cs="Arial"/>
          <w:sz w:val="24"/>
          <w:szCs w:val="24"/>
        </w:rPr>
        <w:t>uważnie słucha wypowiedzi i korzysta z przekazywanych informacji,</w:t>
      </w:r>
    </w:p>
    <w:p w:rsidR="001B64DE" w:rsidRDefault="001B64DE" w:rsidP="00BD2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czyta i rozumie teksty przeznaczone dla dzieci </w:t>
      </w:r>
      <w:r>
        <w:rPr>
          <w:rFonts w:ascii="Arial" w:hAnsi="Arial" w:cs="Arial"/>
          <w:sz w:val="24"/>
          <w:szCs w:val="24"/>
        </w:rPr>
        <w:t>na I etapie edukacyjnym i wyciąga z nich wnioski</w:t>
      </w:r>
    </w:p>
    <w:p w:rsidR="001B64DE" w:rsidRPr="001A2977" w:rsidRDefault="001B64DE" w:rsidP="00BD2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wyszukuje  w tekście potrzebne informacje i w miarę możliwości  korzysta ze  słowników i encyklopedii</w:t>
      </w:r>
    </w:p>
    <w:p w:rsidR="001B64DE" w:rsidRDefault="001B64DE" w:rsidP="00B44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zna formy użytkowe: życzenia, zaproszenia, zawiadomienie, list, notatka do kroniki; potrafi z nich korzystać;</w:t>
      </w:r>
    </w:p>
    <w:p w:rsidR="001B64DE" w:rsidRPr="00DF2499" w:rsidRDefault="001B64DE" w:rsidP="00DF249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2499">
        <w:rPr>
          <w:rFonts w:ascii="Arial" w:hAnsi="Arial" w:cs="Arial"/>
          <w:sz w:val="24"/>
          <w:szCs w:val="24"/>
          <w:u w:val="single"/>
        </w:rPr>
        <w:t>2)  analizuje i interpretuje teksty kultury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przejawia wrażliwość estetyczną, rozszerza zasób słownictwa poprzez kontakt z dziełami literackimi,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w tekście literackim zaznacza wybrane fragmenty, określa czas i miejsce akcji, wskazuje głównych bohaterów,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czyta teksty recytuje wiersze z uwzględnieniem interpunkcji i intonacji,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ma potrzebę kontaktu z literaturą i sztuką dla dzieci, czyta wybrane prze siebie i wskazane przez nauczyciela książki, wypowiada się na ich temat,</w:t>
      </w:r>
    </w:p>
    <w:p w:rsidR="001B64DE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pod kierunkiem nauczyciela korzysta z podręczników i zeszytów ćwiczeń or</w:t>
      </w:r>
      <w:r>
        <w:rPr>
          <w:rFonts w:ascii="Arial" w:hAnsi="Arial" w:cs="Arial"/>
          <w:sz w:val="24"/>
          <w:szCs w:val="24"/>
        </w:rPr>
        <w:t>az innych środków dydaktycznych;</w:t>
      </w:r>
    </w:p>
    <w:p w:rsidR="001B64DE" w:rsidRPr="00DF2499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2499">
        <w:rPr>
          <w:rFonts w:ascii="Arial" w:hAnsi="Arial" w:cs="Arial"/>
          <w:sz w:val="24"/>
          <w:szCs w:val="24"/>
          <w:u w:val="single"/>
        </w:rPr>
        <w:t xml:space="preserve">3)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F2499">
        <w:rPr>
          <w:rFonts w:ascii="Arial" w:hAnsi="Arial" w:cs="Arial"/>
          <w:sz w:val="24"/>
          <w:szCs w:val="24"/>
          <w:u w:val="single"/>
        </w:rPr>
        <w:t>tworzy wypowiedzi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w  formie ustnej i pisemnej: kilkuzdaniową wypowiedź, krótkie opowiadanie i opis, list prywatny, życzenia, zaproszenie,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dobiera właściwe formy komunikowania się w różnych sytuacjach społecznych,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uczestniczy w rozmowach: zadaje pytania, udziela odpowiedzi i prezentuje własne zdanie; poszerza zakres słownictwa i struktur składniowych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dba o kulturę wypowiadania się; poprawnie artykułuje głoski, akcentuje wyrazy, stosuje pauzy i właściwa intonację w zdaniu oznajmującym, pytającym i rozkazującym; stosuje formuły grzecznościowe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dostrzega różnicę pomiędzy  literą i głoską; dzieli wyrazy na sylaby; oddziela wyrazy w zdaniu, zdania w tekście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pisze czytelnie i estetycznie (przestrzega zasad kaligrafii), dba o poprawność gramatyczną, ortograficzną oraz interpunkcyjną.</w:t>
      </w:r>
    </w:p>
    <w:p w:rsidR="001B64DE" w:rsidRPr="001A2977" w:rsidRDefault="001B64DE" w:rsidP="00157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przepisuje teksty, pisze z pamięci i ze słuchu; w miarę swoich możliwości samodzielnie realizuje pisemne zadania domowe</w:t>
      </w:r>
    </w:p>
    <w:p w:rsidR="001B64DE" w:rsidRPr="001A2977" w:rsidRDefault="001B64DE" w:rsidP="00B44F06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B64DE" w:rsidRDefault="001B64DE" w:rsidP="00B44F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>2. Edukacja  matematyczna. Uczeń kończący klasę III:</w:t>
      </w:r>
    </w:p>
    <w:p w:rsidR="001B64DE" w:rsidRPr="001A2977" w:rsidRDefault="001B64DE" w:rsidP="00B44F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4F06">
        <w:rPr>
          <w:rFonts w:ascii="Arial" w:hAnsi="Arial" w:cs="Arial"/>
          <w:sz w:val="24"/>
          <w:szCs w:val="24"/>
        </w:rPr>
        <w:t xml:space="preserve">-  </w:t>
      </w:r>
      <w:r w:rsidRPr="001A2977">
        <w:rPr>
          <w:rFonts w:ascii="Arial" w:hAnsi="Arial" w:cs="Arial"/>
          <w:sz w:val="24"/>
          <w:szCs w:val="24"/>
        </w:rPr>
        <w:t xml:space="preserve"> liczy  (w prz</w:t>
      </w:r>
      <w:r>
        <w:rPr>
          <w:rFonts w:ascii="Arial" w:hAnsi="Arial" w:cs="Arial"/>
          <w:sz w:val="24"/>
          <w:szCs w:val="24"/>
        </w:rPr>
        <w:t>ód i w tył) od danej liczby po 1</w:t>
      </w:r>
      <w:r w:rsidRPr="001A2977">
        <w:rPr>
          <w:rFonts w:ascii="Arial" w:hAnsi="Arial" w:cs="Arial"/>
          <w:sz w:val="24"/>
          <w:szCs w:val="24"/>
        </w:rPr>
        <w:t>, dziesiątkami od danej liczby w zakresie 100 i   setkami  od danej liczby w zakresie 1000;</w:t>
      </w:r>
    </w:p>
    <w:p w:rsidR="001B64DE" w:rsidRPr="001A2977" w:rsidRDefault="001B64DE" w:rsidP="00B44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1A2977">
        <w:rPr>
          <w:rFonts w:ascii="Arial" w:hAnsi="Arial" w:cs="Arial"/>
          <w:sz w:val="24"/>
          <w:szCs w:val="24"/>
        </w:rPr>
        <w:t>zapisuje cyframi i odczytuje liczby w zakresie 1000</w:t>
      </w:r>
    </w:p>
    <w:p w:rsidR="001B64DE" w:rsidRPr="001A2977" w:rsidRDefault="001B64DE" w:rsidP="00B44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 - porównuje i odejmuje liczby w zakresie 1000 (słownie</w:t>
      </w:r>
      <w:r>
        <w:rPr>
          <w:rFonts w:ascii="Arial" w:hAnsi="Arial" w:cs="Arial"/>
          <w:sz w:val="24"/>
          <w:szCs w:val="24"/>
        </w:rPr>
        <w:t xml:space="preserve"> i z użyciem znaków &lt; , &gt; , = 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  dodaje i odejmuje liczby w zakresie 100 ; sprawdza wyniki odejmowania za </w:t>
      </w:r>
      <w:r>
        <w:rPr>
          <w:rFonts w:ascii="Arial" w:hAnsi="Arial" w:cs="Arial"/>
          <w:sz w:val="24"/>
          <w:szCs w:val="24"/>
        </w:rPr>
        <w:t xml:space="preserve">  </w:t>
      </w:r>
      <w:r w:rsidRPr="001A2977">
        <w:rPr>
          <w:rFonts w:ascii="Arial" w:hAnsi="Arial" w:cs="Arial"/>
          <w:sz w:val="24"/>
          <w:szCs w:val="24"/>
        </w:rPr>
        <w:t>pomocą dodawania;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 podaje z pamięci iloczyny w zakresie tabliczki mnożenia w zakresie 100; sprawdza wyniki dzielenia za pomocą mnożenie;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rozwiązuje łatwe równania jednodziałaniowe  z niewiadomą w postaci okienka       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 rozwiązuje zadania tekstowe wymagające wykonania jednego </w:t>
      </w:r>
      <w:r>
        <w:rPr>
          <w:rFonts w:ascii="Arial" w:hAnsi="Arial" w:cs="Arial"/>
          <w:sz w:val="24"/>
          <w:szCs w:val="24"/>
        </w:rPr>
        <w:t>działania</w:t>
      </w:r>
      <w:r w:rsidRPr="001A2977">
        <w:rPr>
          <w:rFonts w:ascii="Arial" w:hAnsi="Arial" w:cs="Arial"/>
          <w:sz w:val="24"/>
          <w:szCs w:val="24"/>
        </w:rPr>
        <w:t xml:space="preserve">     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1A2977">
        <w:rPr>
          <w:rFonts w:ascii="Arial" w:hAnsi="Arial" w:cs="Arial"/>
          <w:sz w:val="24"/>
          <w:szCs w:val="24"/>
        </w:rPr>
        <w:t>wykonuje łatwe oblicza pieniężnie ( cena, ilość, wartość) i radzi sobie w sytuacjach codziennych wymagających takich umiejętności;</w:t>
      </w:r>
    </w:p>
    <w:p w:rsidR="001B64DE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 mierzy i zapisuje wynik pomiaru długości, szerokości i wysokości przedmiotów oraz odległości; posługuje się jednostkami: milimetr, centymetr, metr wykonuje łatwe </w:t>
      </w:r>
      <w:r w:rsidRPr="001A2977">
        <w:rPr>
          <w:rFonts w:ascii="Arial" w:hAnsi="Arial" w:cs="Arial"/>
          <w:sz w:val="24"/>
          <w:szCs w:val="24"/>
        </w:rPr>
        <w:lastRenderedPageBreak/>
        <w:t xml:space="preserve">obliczenia dotyczące tych miar; używa pojęcia kilometr w sytuacjach życiowych, np. jechaliśmy autobusem </w:t>
      </w:r>
      <w:smartTag w:uri="urn:schemas-microsoft-com:office:smarttags" w:element="metricconverter">
        <w:smartTagPr>
          <w:attr w:name="ProductID" w:val="27 kilometrów"/>
        </w:smartTagPr>
        <w:r w:rsidRPr="001A2977">
          <w:rPr>
            <w:rFonts w:ascii="Arial" w:hAnsi="Arial" w:cs="Arial"/>
            <w:sz w:val="24"/>
            <w:szCs w:val="24"/>
          </w:rPr>
          <w:t>27 kilometrów</w:t>
        </w:r>
      </w:smartTag>
      <w:r w:rsidRPr="001A2977">
        <w:rPr>
          <w:rFonts w:ascii="Arial" w:hAnsi="Arial" w:cs="Arial"/>
          <w:sz w:val="24"/>
          <w:szCs w:val="24"/>
        </w:rPr>
        <w:t xml:space="preserve">                       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waży przedmioty, używając określeń: kilogram , pół kilograma, dekagram, gram; wykonuje łatwe obliczenia, używając tych miar 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odmierza płyny różnymi miarkami; używa określeń: litr, pół litra, ćwierć litra;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1A2977">
        <w:rPr>
          <w:rFonts w:ascii="Arial" w:hAnsi="Arial" w:cs="Arial"/>
          <w:sz w:val="24"/>
          <w:szCs w:val="24"/>
        </w:rPr>
        <w:t xml:space="preserve">odczytuje temperaturę 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1A2977">
        <w:rPr>
          <w:rFonts w:ascii="Arial" w:hAnsi="Arial" w:cs="Arial"/>
          <w:sz w:val="24"/>
          <w:szCs w:val="24"/>
        </w:rPr>
        <w:t>odczytuje i zapisuje liczby w systemie rzymskim od I do XII;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1A2977">
        <w:rPr>
          <w:rFonts w:ascii="Arial" w:hAnsi="Arial" w:cs="Arial"/>
          <w:sz w:val="24"/>
          <w:szCs w:val="24"/>
        </w:rPr>
        <w:t>podaje i zapisuje daty; zna kolejności dni tygodnia i miesięcy; porządkuje chronologicznie daty; wykonuje obliczenia kalendarzowe w sytuacjach życiowych;</w:t>
      </w:r>
    </w:p>
    <w:p w:rsidR="001B64DE" w:rsidRPr="001A2977" w:rsidRDefault="001B64DE" w:rsidP="001577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1A2977">
        <w:rPr>
          <w:rFonts w:ascii="Arial" w:hAnsi="Arial" w:cs="Arial"/>
          <w:sz w:val="24"/>
          <w:szCs w:val="24"/>
        </w:rPr>
        <w:t xml:space="preserve">odczytuje wskazania zegarów: w systemach: 12- i  24- godzinnymi, wyświetlających cyfry i ze wskazówkami; posługuje się pojęciami: godzina, pół godziny, kwadrans, minuta; wykonuje proste obliczenia zegarowe 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1A2977">
        <w:rPr>
          <w:rFonts w:ascii="Arial" w:hAnsi="Arial" w:cs="Arial"/>
          <w:sz w:val="24"/>
          <w:szCs w:val="24"/>
        </w:rPr>
        <w:t>rozpoznaje i nazywa koła, kwadraty, prostokąty i trójkąty (również nietypowe, położone w różny sposób oraz w sytuacji, gdy figury zachodzą na siebie); rysuje odcinki o podanej długości; oblicza obwody trójkątów, kwadratów i prostokątów (centymetrach);</w:t>
      </w:r>
    </w:p>
    <w:p w:rsidR="001B64DE" w:rsidRPr="001A2977" w:rsidRDefault="001B64DE" w:rsidP="004C7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rysuje drugą połowę figury symetrycznej; rysuje figury w powiększeniu i pomniejszeniu’ kontynuuje regularność w</w:t>
      </w:r>
      <w:r>
        <w:rPr>
          <w:rFonts w:ascii="Arial" w:hAnsi="Arial" w:cs="Arial"/>
          <w:sz w:val="24"/>
          <w:szCs w:val="24"/>
        </w:rPr>
        <w:t xml:space="preserve"> prostych motywach (np. </w:t>
      </w:r>
      <w:r w:rsidRPr="001A2977">
        <w:rPr>
          <w:rFonts w:ascii="Arial" w:hAnsi="Arial" w:cs="Arial"/>
          <w:sz w:val="24"/>
          <w:szCs w:val="24"/>
        </w:rPr>
        <w:t>szlaczki, rozety)</w:t>
      </w:r>
    </w:p>
    <w:p w:rsidR="001B64DE" w:rsidRPr="001A2977" w:rsidRDefault="001B64DE" w:rsidP="004C7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4DE" w:rsidRDefault="001B64DE" w:rsidP="00DF249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0037">
        <w:rPr>
          <w:rFonts w:ascii="Arial" w:hAnsi="Arial" w:cs="Arial"/>
          <w:b/>
          <w:sz w:val="24"/>
          <w:szCs w:val="24"/>
        </w:rPr>
        <w:t>Edukacja plastyczna. Uczeń kończący klasę III:</w:t>
      </w:r>
    </w:p>
    <w:p w:rsidR="001B64DE" w:rsidRPr="00DF2499" w:rsidRDefault="001B64DE" w:rsidP="00DF24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F2499">
        <w:rPr>
          <w:rFonts w:ascii="Arial" w:hAnsi="Arial" w:cs="Arial"/>
          <w:sz w:val="24"/>
          <w:szCs w:val="24"/>
          <w:u w:val="single"/>
        </w:rPr>
        <w:t>1) w zakresie percepcji sztuki</w:t>
      </w:r>
    </w:p>
    <w:p w:rsidR="001B64DE" w:rsidRPr="00DF2499" w:rsidRDefault="001B64DE" w:rsidP="00DF2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określa swoją przynależność kulturową poprzez kontakt z wybranymi dziełami sztuki, zabytkami i z tradycją w środowisku rodzinnym, szkolnym i lokalnym; uczestniczy w życiu kulturalnym tych środowisk, wie o istnieniu placówek kultury działających na ich rzecz</w:t>
      </w:r>
    </w:p>
    <w:p w:rsidR="001B64DE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 xml:space="preserve">- </w:t>
      </w:r>
      <w:r w:rsidRPr="001A2977">
        <w:rPr>
          <w:rFonts w:ascii="Arial" w:hAnsi="Arial" w:cs="Arial"/>
          <w:sz w:val="24"/>
          <w:szCs w:val="24"/>
        </w:rPr>
        <w:t xml:space="preserve"> korzysta z przekazów medialnych; stosuje ich wytwory w swojej działalności twórc</w:t>
      </w:r>
      <w:r>
        <w:rPr>
          <w:rFonts w:ascii="Arial" w:hAnsi="Arial" w:cs="Arial"/>
          <w:sz w:val="24"/>
          <w:szCs w:val="24"/>
        </w:rPr>
        <w:t>zej(zgodnie z elementarną wiedzą</w:t>
      </w:r>
      <w:r w:rsidRPr="001A2977">
        <w:rPr>
          <w:rFonts w:ascii="Arial" w:hAnsi="Arial" w:cs="Arial"/>
          <w:sz w:val="24"/>
          <w:szCs w:val="24"/>
        </w:rPr>
        <w:t xml:space="preserve"> o prawach autora);</w:t>
      </w:r>
    </w:p>
    <w:p w:rsidR="001B64DE" w:rsidRPr="00DF2499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2499">
        <w:rPr>
          <w:rFonts w:ascii="Arial" w:hAnsi="Arial" w:cs="Arial"/>
          <w:sz w:val="24"/>
          <w:szCs w:val="24"/>
          <w:u w:val="single"/>
        </w:rPr>
        <w:t>2) w zakresie ekspresji przez sztukę</w:t>
      </w:r>
    </w:p>
    <w:p w:rsidR="001B64DE" w:rsidRPr="001A2977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>-</w:t>
      </w:r>
      <w:r w:rsidRPr="001A2977">
        <w:rPr>
          <w:rFonts w:ascii="Arial" w:hAnsi="Arial" w:cs="Arial"/>
          <w:sz w:val="24"/>
          <w:szCs w:val="24"/>
        </w:rPr>
        <w:t xml:space="preserve"> podejmuje działalność twórczą posługując się takimi środowiskami wyrazu plastycznego, jak: kształt, barwa, faktura, w kompozycji na płaszczyźnie i w przestrzeni (stosując określone materiały, narzędzia i techniki plastyczne),</w:t>
      </w:r>
    </w:p>
    <w:p w:rsidR="001B64DE" w:rsidRPr="001A2977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>-</w:t>
      </w:r>
      <w:r w:rsidRPr="001A2977">
        <w:rPr>
          <w:rFonts w:ascii="Arial" w:hAnsi="Arial" w:cs="Arial"/>
          <w:sz w:val="24"/>
          <w:szCs w:val="24"/>
        </w:rPr>
        <w:t xml:space="preserve"> 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1B64DE" w:rsidRPr="001A2977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>-</w:t>
      </w:r>
      <w:r w:rsidRPr="001A2977">
        <w:rPr>
          <w:rFonts w:ascii="Arial" w:hAnsi="Arial" w:cs="Arial"/>
          <w:sz w:val="24"/>
          <w:szCs w:val="24"/>
        </w:rPr>
        <w:t xml:space="preserve"> rozróżnia takie dziedziny działalności twórczej człowieka jak: architektura, sztuki plastyczne oraz inne określone dyscypliny sztuki(fotografika, film) i przekazy medialne (telewizja, Internet), a także rzemiosło artystyczne i sztukę ludową,</w:t>
      </w:r>
    </w:p>
    <w:p w:rsidR="001B64DE" w:rsidRPr="001A2977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2977">
        <w:rPr>
          <w:rFonts w:ascii="Arial" w:hAnsi="Arial" w:cs="Arial"/>
          <w:b/>
          <w:sz w:val="24"/>
          <w:szCs w:val="24"/>
        </w:rPr>
        <w:t>-</w:t>
      </w:r>
      <w:r w:rsidRPr="001A2977">
        <w:rPr>
          <w:rFonts w:ascii="Arial" w:hAnsi="Arial" w:cs="Arial"/>
          <w:sz w:val="24"/>
          <w:szCs w:val="24"/>
        </w:rPr>
        <w:t xml:space="preserve"> rozpoznaje wybrane dzieła architektury i sztuk plastycznych należąc do polskiego i europejskiego dziedzictwa kultury; opisuje ich cechy charakterystyczne (posługując się elementarnymi terminami właściwymi dla tych dziedzin działalności twórczej).</w:t>
      </w:r>
    </w:p>
    <w:p w:rsidR="001B64DE" w:rsidRPr="001A2977" w:rsidRDefault="001B64DE" w:rsidP="00700465">
      <w:pPr>
        <w:pStyle w:val="Akapitzlist"/>
        <w:spacing w:after="0"/>
        <w:ind w:left="1485"/>
        <w:jc w:val="both"/>
        <w:rPr>
          <w:rFonts w:ascii="Arial" w:hAnsi="Arial" w:cs="Arial"/>
          <w:b/>
          <w:sz w:val="24"/>
          <w:szCs w:val="24"/>
        </w:rPr>
      </w:pPr>
    </w:p>
    <w:p w:rsidR="001B64DE" w:rsidRPr="001A2977" w:rsidRDefault="001B64DE" w:rsidP="007004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4</w:t>
      </w:r>
      <w:r w:rsidRPr="001A2977">
        <w:rPr>
          <w:rFonts w:ascii="Arial" w:hAnsi="Arial" w:cs="Arial"/>
          <w:b/>
          <w:sz w:val="24"/>
          <w:szCs w:val="24"/>
        </w:rPr>
        <w:t>. Edukacja społeczna - przyrodnicza. Uczeń kończący klasę III: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odróżnia dobro od zła, stara się być sprawiedliwym i prawdomównym; nie krzywdzi słabszych i pomaga potrzebujących;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identyfikuje się ze swoją rodzina i jej tradycjami; podejmuje obowiązki domowe i rzetelnie je wypełnia; rozumie co to jest sytuacja ekonomiczna rodziny i wie, że trzeba dostosować swe oczekiwania;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wie, jak należy się zachowywać się w stosunku do dorosłych i rówieśników (formy grzecznościowe); rozumie potrzebę utrzymywania dobrych relacji z sąsiadami w miejscu zamieszkania; jest chętny do pomocy, respektuje innych do pracy i wypoczynku;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jest tolerancyjny wobec osób innej narodowości, tradycji kulturowej itp.; wie, że wszyscy ludzie mają równe prawa;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lastRenderedPageBreak/>
        <w:t>- zna prawa ucznia i jego obowiązki ( w tym zasady bycia dobrym kolegą), respektuje je; uczestniczy w szkolnych wydarzeniach;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zna najbliższą okolicę, jej ważniejsze obiekty, tradycje; wie w jakim regionie mieszka; uczestniczy w wydarzeniach organizowanych przez lokalna społeczność;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zna symbole narodowe (barwy, godło, hymn narodowy) i najważniejsze wydarzenia historyczne; orientuje się w tym, że są ludzie szczególnie zasłużeni dla miejscowości, w której mieszka, dla Polski i świata;</w:t>
      </w:r>
    </w:p>
    <w:p w:rsidR="001B64DE" w:rsidRPr="001A2977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</w:t>
      </w:r>
      <w:r w:rsidRPr="001A2977">
        <w:rPr>
          <w:rFonts w:ascii="Arial" w:hAnsi="Arial" w:cs="Arial"/>
          <w:b/>
          <w:sz w:val="24"/>
          <w:szCs w:val="24"/>
        </w:rPr>
        <w:t xml:space="preserve"> </w:t>
      </w:r>
      <w:r w:rsidRPr="001A2977">
        <w:rPr>
          <w:rFonts w:ascii="Arial" w:hAnsi="Arial" w:cs="Arial"/>
          <w:sz w:val="24"/>
          <w:szCs w:val="24"/>
        </w:rPr>
        <w:t>wie, jak ważna jest praca w życiu człowieka; wie, jaki zawód wykonują jego najbliżsi i znajomi; czym zajmuje się np. kolejarz, aptekarz, policjant, weterynarz;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zna zagrożenia ze strony ludzi; potrafi powiadomić dorosłych o wypadku,  zagrożeniu, niebezpieczeństwie; zna numery telefonów: pogotowia ratunkowego, straży pożarnej, policji oraz ogólnopolski numer alarmowy 112.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obserwuje i prowadzi proste doświadczenia przyrodnicze, analizuje je i wiąże przyczynę ze skutkiem;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opisuje życie w wybranych ekosystemach: w lesie, ogrodzie, parku, łące i zbiornikach wodnych;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nazywa charakterystyczne elementy typowych krajobrazów Polski: nadmorskiego, nizinnego, górskiego;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wymienia zwierzęta i rośliny typowe dla wybranych regionów Polski; rozpoznaje i nazywa niektóre zwierzęta egzotyczne;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wyjaśnia zależności funkcjonowania przyrody od pór roku;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podejmuje działania na rzecz ochrony przyrody w swoim środowisku; wie, jakie zniszczenia w przyrodzie powoduje człowiek ( wypalanie łąk, zaśmiecanie lasów, nadmierny hałas, kłusownictwo);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zna wpływ przyrody nieożywionej na życie ludzi, zwierząt i roślin: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wpływ światła słonecznego na cykliczność życia na Ziemi,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znaczenie powietrza i wody dla życia,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znaczenie wybranych skał i minerałów dla człowieka (np. węgla i gliny);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nazywa części ciała i organy wewnętrzne zwierząt i ludzi (np. serce, płuca, żołądek)</w:t>
      </w:r>
    </w:p>
    <w:p w:rsidR="001B64DE" w:rsidRPr="00E555FC" w:rsidRDefault="001B64DE" w:rsidP="004C7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zna podstawowe zasady racjonalnego odżywiania się; rozumie konieczność kontrolowania stanu zdrowia i stosuje się do zaleceń stomatologa i lekarza;</w:t>
      </w:r>
    </w:p>
    <w:p w:rsidR="001B64DE" w:rsidRPr="001A2977" w:rsidRDefault="001B64DE" w:rsidP="004C7B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 dba o zdrowie i bezpieczeństwo swoje i innych ( w miarę swoich możliwości); orientuje się w zagrożeniach ze strony roślin i zwierząt, a także w zagrożeniach typu burza, huragan, śnieżyca, lawina, powódź, itp.; wie, jak trzeba zachować się w takich sytuacjach.</w:t>
      </w:r>
    </w:p>
    <w:p w:rsidR="001B64DE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1A2977">
        <w:rPr>
          <w:rFonts w:ascii="Arial" w:hAnsi="Arial" w:cs="Arial"/>
          <w:sz w:val="24"/>
          <w:szCs w:val="24"/>
        </w:rPr>
        <w:t xml:space="preserve"> </w:t>
      </w:r>
      <w:r w:rsidRPr="001A2977">
        <w:rPr>
          <w:rFonts w:ascii="Arial" w:hAnsi="Arial" w:cs="Arial"/>
          <w:b/>
          <w:sz w:val="24"/>
          <w:szCs w:val="24"/>
        </w:rPr>
        <w:t>Zajęcia komputerowe. Uczeń kończący klasę III:</w:t>
      </w:r>
    </w:p>
    <w:p w:rsidR="001B64DE" w:rsidRPr="00E555FC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1) umie obsługiwać komputer:</w:t>
      </w:r>
    </w:p>
    <w:p w:rsidR="001B64DE" w:rsidRPr="00E555FC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posługuje się myszą i klawiaturą,</w:t>
      </w:r>
    </w:p>
    <w:p w:rsidR="001B64DE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- poprawnie nazywa główne elementy zestawu komputerowego;</w:t>
      </w:r>
    </w:p>
    <w:p w:rsidR="001B64DE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FC">
        <w:rPr>
          <w:rFonts w:ascii="Arial" w:hAnsi="Arial" w:cs="Arial"/>
          <w:sz w:val="24"/>
          <w:szCs w:val="24"/>
        </w:rPr>
        <w:t>2) posługuje się wybranymi programami i grami edukacyjnymi, rozwijając swoje zainteresowania; korzysta z opcji w</w:t>
      </w:r>
      <w:r w:rsidRPr="00E555FC">
        <w:rPr>
          <w:rFonts w:ascii="Arial" w:hAnsi="Arial" w:cs="Arial"/>
          <w:sz w:val="24"/>
          <w:szCs w:val="24"/>
          <w:u w:val="single"/>
        </w:rPr>
        <w:t xml:space="preserve"> </w:t>
      </w:r>
      <w:r w:rsidRPr="00E555FC">
        <w:rPr>
          <w:rFonts w:ascii="Arial" w:hAnsi="Arial" w:cs="Arial"/>
          <w:sz w:val="24"/>
          <w:szCs w:val="24"/>
        </w:rPr>
        <w:t>programach;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A2977">
        <w:rPr>
          <w:rFonts w:ascii="Arial" w:hAnsi="Arial" w:cs="Arial"/>
          <w:sz w:val="24"/>
          <w:szCs w:val="24"/>
        </w:rPr>
        <w:t>wyszukuje i korzysta z informacji;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przegląda wybrane przez nauczyciela strony internetowe (np. strony swojej szkoły),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dostrzega elementy aktywne na stornie internetowej,  nawiguje po stronach w określonym zakresi</w:t>
      </w:r>
      <w:r>
        <w:rPr>
          <w:rFonts w:ascii="Arial" w:hAnsi="Arial" w:cs="Arial"/>
          <w:sz w:val="24"/>
          <w:szCs w:val="24"/>
        </w:rPr>
        <w:t>e</w:t>
      </w:r>
    </w:p>
    <w:p w:rsidR="001B64DE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odtwarza animacje i prezentacje multimedialne;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1A2977">
        <w:rPr>
          <w:rFonts w:ascii="Arial" w:hAnsi="Arial" w:cs="Arial"/>
          <w:sz w:val="24"/>
          <w:szCs w:val="24"/>
        </w:rPr>
        <w:t>tworzy teksty i rysunki: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wpisuje za pomocą klawiatury litery, cyfry i inne znaki, wyrazy i zdania, wyrazy i zdania</w:t>
      </w:r>
    </w:p>
    <w:p w:rsidR="001B64DE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wykonuje rysunki za pomocą wybranego edytora grafiki, np. z gotowych figur;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1A2977">
        <w:rPr>
          <w:rFonts w:ascii="Arial" w:hAnsi="Arial" w:cs="Arial"/>
          <w:sz w:val="24"/>
          <w:szCs w:val="24"/>
        </w:rPr>
        <w:t>zna zagrożenia wynikające z korzystania z komputera, Internetu  i multimediów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wie, że praca przy komputerze męczy wzrok, nadwyręża kręgosłup, ogranicza kontakty społeczne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lastRenderedPageBreak/>
        <w:t>-  ma świadomość niebezpieczeństw wynikających z aminowości kontaktów podawania swojego adresu</w:t>
      </w:r>
    </w:p>
    <w:p w:rsidR="001B64DE" w:rsidRPr="001A2977" w:rsidRDefault="001B64DE" w:rsidP="00700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>-  stosuje się  do ograniczeń dotyczących korzystania, Internetu i multimediów</w:t>
      </w:r>
    </w:p>
    <w:p w:rsidR="001B64DE" w:rsidRPr="001A2977" w:rsidRDefault="001B64DE" w:rsidP="00700465">
      <w:pPr>
        <w:spacing w:after="0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              </w:t>
      </w:r>
    </w:p>
    <w:p w:rsidR="001B64DE" w:rsidRDefault="001B64DE" w:rsidP="00E555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4F06">
        <w:rPr>
          <w:rFonts w:ascii="Arial" w:hAnsi="Arial" w:cs="Arial"/>
          <w:b/>
          <w:sz w:val="24"/>
          <w:szCs w:val="24"/>
        </w:rPr>
        <w:t>6.</w:t>
      </w:r>
      <w:r w:rsidRPr="001A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Wychowanie fizyczne i edukacja zdrowotna</w:t>
      </w:r>
      <w:r w:rsidRPr="001A2977">
        <w:rPr>
          <w:rFonts w:ascii="Arial" w:hAnsi="Arial" w:cs="Arial"/>
          <w:b/>
          <w:sz w:val="24"/>
          <w:szCs w:val="24"/>
        </w:rPr>
        <w:t>. Uczeń kończący klasę III: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w zakresie sprawności fizycznej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realizuje marszobieg trwający co najmniej 15 minut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 wykonać próbę siły mięśni brzucha oraz próbę gibkości dolnego odcinka kręgosłupa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 zakresie treningu zdrowotnego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przyjmuje pozycje wyjściowe i  ustawienia do ćwiczeń oraz wykonuje przewrót w przód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skacze przez skakankę, wykonuje przeskoki jednonóż i obunóż nad niskimi przeszkodami,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wykonuje ćwiczenia równoważne bez przyboru, z przyborem i na przyrządzie,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 zakresie sportów całego życia i wypoczynku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posługuje się piłką: rzuca, chwyta, kozłuje, odbija i prowadzi ją,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jeździ np. na rowerze, wrotkach; przestrzega zasad poruszania się po drogach,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bierze udział w zabawach, mini grach i grach terenowych, zawodach sportowych, respektując reguły i podporządkowując się decyzjom sędziego;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jak należy zachować się  w sytuacjach zwycięstwa i radzi sobie z porażkami w miarę swoich możliwości;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 zakresie bezpieczeństwa i edukacji zdrowotnej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dba o higienę osobista i czystość odzieży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jakie znaczenie dla zdrowia ma właściwe odżywianie się oraz aktywność fizyczna,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,że nie może samodzielnie zażywać lekarstw i stosować środków chemicznych niezgodnie z przeznaczeniem,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dba o prawidłową postawę, np. siedząc w ławce, przy stole;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przestrzega zasad bezpiecznego zachowania się w trakcie zajęć ruchowych; posługuje się przyborami sportowymi zgodnie z ich przeznaczeniem;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 wybrać bezpieczne miejsce do zabaw i gier ruchowych; wie, do kogo zwrócić się o pomoc w sytuacji zagrożenia zdrowia lub życia.</w:t>
      </w:r>
    </w:p>
    <w:p w:rsidR="001B64DE" w:rsidRDefault="001B64DE" w:rsidP="00E5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4DE" w:rsidRPr="00DC186C" w:rsidRDefault="001B64DE" w:rsidP="00DC186C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1B64DE" w:rsidRPr="001A2977" w:rsidRDefault="001B64DE" w:rsidP="00DC186C">
      <w:pPr>
        <w:pStyle w:val="Akapitzlist"/>
        <w:ind w:left="1485"/>
        <w:rPr>
          <w:rFonts w:ascii="Arial" w:hAnsi="Arial" w:cs="Arial"/>
          <w:sz w:val="24"/>
          <w:szCs w:val="24"/>
        </w:rPr>
      </w:pPr>
      <w:r w:rsidRPr="001A2977">
        <w:rPr>
          <w:rFonts w:ascii="Arial" w:hAnsi="Arial" w:cs="Arial"/>
          <w:sz w:val="24"/>
          <w:szCs w:val="24"/>
        </w:rPr>
        <w:t xml:space="preserve"> </w:t>
      </w:r>
    </w:p>
    <w:p w:rsidR="001B64DE" w:rsidRPr="001A2977" w:rsidRDefault="001B64DE" w:rsidP="00E90795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1B64DE" w:rsidRPr="001A2977" w:rsidRDefault="001B64DE" w:rsidP="00E90795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1B64DE" w:rsidRPr="001A2977" w:rsidRDefault="001B64DE" w:rsidP="00E90795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1B64DE" w:rsidRPr="001A2977" w:rsidRDefault="001B64DE" w:rsidP="00DC186C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1B64DE" w:rsidRPr="001A2977" w:rsidRDefault="001B64DE" w:rsidP="00952A23">
      <w:pPr>
        <w:rPr>
          <w:rFonts w:ascii="Arial" w:hAnsi="Arial" w:cs="Arial"/>
          <w:sz w:val="24"/>
          <w:szCs w:val="24"/>
        </w:rPr>
      </w:pPr>
    </w:p>
    <w:p w:rsidR="001B64DE" w:rsidRPr="001A2977" w:rsidRDefault="001B64DE" w:rsidP="00952A23">
      <w:pPr>
        <w:rPr>
          <w:rFonts w:ascii="Arial" w:hAnsi="Arial" w:cs="Arial"/>
          <w:sz w:val="24"/>
          <w:szCs w:val="24"/>
        </w:rPr>
      </w:pPr>
    </w:p>
    <w:p w:rsidR="001B64DE" w:rsidRPr="001A2977" w:rsidRDefault="001B64DE" w:rsidP="00952A23">
      <w:pPr>
        <w:rPr>
          <w:rFonts w:ascii="Arial" w:hAnsi="Arial" w:cs="Arial"/>
          <w:sz w:val="24"/>
          <w:szCs w:val="24"/>
        </w:rPr>
      </w:pPr>
    </w:p>
    <w:p w:rsidR="001B64DE" w:rsidRPr="001A2977" w:rsidRDefault="001B64DE" w:rsidP="00952A23">
      <w:pPr>
        <w:rPr>
          <w:rFonts w:ascii="Arial" w:hAnsi="Arial" w:cs="Arial"/>
          <w:sz w:val="24"/>
          <w:szCs w:val="24"/>
        </w:rPr>
      </w:pPr>
    </w:p>
    <w:p w:rsidR="001B64DE" w:rsidRDefault="001B64DE" w:rsidP="00952A23">
      <w:pPr>
        <w:pStyle w:val="Akapitzlist"/>
        <w:ind w:left="1485"/>
        <w:rPr>
          <w:rFonts w:ascii="Times New Roman" w:hAnsi="Times New Roman"/>
        </w:rPr>
      </w:pPr>
    </w:p>
    <w:p w:rsidR="001B64DE" w:rsidRPr="00983F5A" w:rsidRDefault="001B64DE" w:rsidP="00983F5A">
      <w:pPr>
        <w:pStyle w:val="Akapitzlist"/>
        <w:ind w:left="14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83F5A">
        <w:rPr>
          <w:rFonts w:ascii="Times New Roman" w:hAnsi="Times New Roman"/>
        </w:rPr>
        <w:t xml:space="preserve">  </w:t>
      </w:r>
    </w:p>
    <w:sectPr w:rsidR="001B64DE" w:rsidRPr="00983F5A" w:rsidSect="00DC186C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C8" w:rsidRDefault="005F2CC8" w:rsidP="004C7BC9">
      <w:pPr>
        <w:spacing w:after="0" w:line="240" w:lineRule="auto"/>
      </w:pPr>
      <w:r>
        <w:separator/>
      </w:r>
    </w:p>
  </w:endnote>
  <w:endnote w:type="continuationSeparator" w:id="0">
    <w:p w:rsidR="005F2CC8" w:rsidRDefault="005F2CC8" w:rsidP="004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C8" w:rsidRDefault="005F2CC8" w:rsidP="004C7BC9">
      <w:pPr>
        <w:spacing w:after="0" w:line="240" w:lineRule="auto"/>
      </w:pPr>
      <w:r>
        <w:separator/>
      </w:r>
    </w:p>
  </w:footnote>
  <w:footnote w:type="continuationSeparator" w:id="0">
    <w:p w:rsidR="005F2CC8" w:rsidRDefault="005F2CC8" w:rsidP="004C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02"/>
    <w:multiLevelType w:val="hybridMultilevel"/>
    <w:tmpl w:val="2658475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C1135"/>
    <w:multiLevelType w:val="hybridMultilevel"/>
    <w:tmpl w:val="AA0E5C50"/>
    <w:lvl w:ilvl="0" w:tplc="F214AC62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0EAA4364"/>
    <w:multiLevelType w:val="hybridMultilevel"/>
    <w:tmpl w:val="6C8A6FC4"/>
    <w:lvl w:ilvl="0" w:tplc="21F61C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6B4E4A"/>
    <w:multiLevelType w:val="hybridMultilevel"/>
    <w:tmpl w:val="09F0A49A"/>
    <w:lvl w:ilvl="0" w:tplc="DA5CA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EA026D"/>
    <w:multiLevelType w:val="hybridMultilevel"/>
    <w:tmpl w:val="F2F67CD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36CD0EA9"/>
    <w:multiLevelType w:val="hybridMultilevel"/>
    <w:tmpl w:val="5C46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923C1"/>
    <w:multiLevelType w:val="hybridMultilevel"/>
    <w:tmpl w:val="EC0E9104"/>
    <w:lvl w:ilvl="0" w:tplc="EBA2389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FF67C7F"/>
    <w:multiLevelType w:val="hybridMultilevel"/>
    <w:tmpl w:val="BA5879C2"/>
    <w:lvl w:ilvl="0" w:tplc="F214AC62">
      <w:start w:val="1"/>
      <w:numFmt w:val="lowerLetter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>
    <w:nsid w:val="49D12C6D"/>
    <w:multiLevelType w:val="hybridMultilevel"/>
    <w:tmpl w:val="BBC27A76"/>
    <w:lvl w:ilvl="0" w:tplc="F214AC6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FB76136"/>
    <w:multiLevelType w:val="hybridMultilevel"/>
    <w:tmpl w:val="5BE02CD6"/>
    <w:lvl w:ilvl="0" w:tplc="7EBC8C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1DB7B7E"/>
    <w:multiLevelType w:val="hybridMultilevel"/>
    <w:tmpl w:val="C6D44F06"/>
    <w:lvl w:ilvl="0" w:tplc="F214AC62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6CEC6218"/>
    <w:multiLevelType w:val="hybridMultilevel"/>
    <w:tmpl w:val="EA6235F0"/>
    <w:lvl w:ilvl="0" w:tplc="F214AC62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>
    <w:nsid w:val="76D21811"/>
    <w:multiLevelType w:val="hybridMultilevel"/>
    <w:tmpl w:val="F4726CA2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15"/>
    <w:rsid w:val="00057184"/>
    <w:rsid w:val="000A2676"/>
    <w:rsid w:val="000C6CAF"/>
    <w:rsid w:val="0014032F"/>
    <w:rsid w:val="001411C5"/>
    <w:rsid w:val="00157769"/>
    <w:rsid w:val="0017532D"/>
    <w:rsid w:val="00184C2C"/>
    <w:rsid w:val="001A2977"/>
    <w:rsid w:val="001B334F"/>
    <w:rsid w:val="001B64DE"/>
    <w:rsid w:val="00205DD1"/>
    <w:rsid w:val="0025115B"/>
    <w:rsid w:val="002847A3"/>
    <w:rsid w:val="00352812"/>
    <w:rsid w:val="00376067"/>
    <w:rsid w:val="003804C2"/>
    <w:rsid w:val="00391A8C"/>
    <w:rsid w:val="003D7599"/>
    <w:rsid w:val="004776FF"/>
    <w:rsid w:val="004C7BC9"/>
    <w:rsid w:val="0050571E"/>
    <w:rsid w:val="00527E3B"/>
    <w:rsid w:val="00562FF3"/>
    <w:rsid w:val="005C6A33"/>
    <w:rsid w:val="005F2CC8"/>
    <w:rsid w:val="006A7C63"/>
    <w:rsid w:val="006D5096"/>
    <w:rsid w:val="006E0612"/>
    <w:rsid w:val="00700465"/>
    <w:rsid w:val="00747415"/>
    <w:rsid w:val="00763BAF"/>
    <w:rsid w:val="00766416"/>
    <w:rsid w:val="007828F0"/>
    <w:rsid w:val="007F77D0"/>
    <w:rsid w:val="008060E8"/>
    <w:rsid w:val="00823416"/>
    <w:rsid w:val="00847EE3"/>
    <w:rsid w:val="008B7B81"/>
    <w:rsid w:val="008F00DE"/>
    <w:rsid w:val="00941D91"/>
    <w:rsid w:val="00952A23"/>
    <w:rsid w:val="00983F5A"/>
    <w:rsid w:val="009C71BE"/>
    <w:rsid w:val="009F336D"/>
    <w:rsid w:val="00B44F06"/>
    <w:rsid w:val="00BD2761"/>
    <w:rsid w:val="00C21F0E"/>
    <w:rsid w:val="00C31789"/>
    <w:rsid w:val="00D80037"/>
    <w:rsid w:val="00DC186C"/>
    <w:rsid w:val="00DF2499"/>
    <w:rsid w:val="00E36D40"/>
    <w:rsid w:val="00E555FC"/>
    <w:rsid w:val="00E90795"/>
    <w:rsid w:val="00F07A60"/>
    <w:rsid w:val="00F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8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1A8C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1A8C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A8C"/>
    <w:pPr>
      <w:keepNext/>
      <w:keepLines/>
      <w:spacing w:before="200" w:after="0"/>
      <w:outlineLvl w:val="2"/>
    </w:pPr>
    <w:rPr>
      <w:rFonts w:eastAsia="Times New Roman"/>
      <w:b/>
      <w:bCs/>
      <w:color w:val="FF388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1A8C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91A8C"/>
    <w:rPr>
      <w:rFonts w:ascii="Century Gothic" w:hAnsi="Century Gothic" w:cs="Times New Roman"/>
      <w:b/>
      <w:bCs/>
      <w:color w:val="FF388C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1A8C"/>
    <w:rPr>
      <w:rFonts w:ascii="Century Gothic" w:hAnsi="Century Gothic" w:cs="Times New Roman"/>
      <w:b/>
      <w:bCs/>
      <w:color w:val="FF388C"/>
    </w:rPr>
  </w:style>
  <w:style w:type="paragraph" w:styleId="Bezodstpw">
    <w:name w:val="No Spacing"/>
    <w:uiPriority w:val="99"/>
    <w:qFormat/>
    <w:rsid w:val="00391A8C"/>
    <w:rPr>
      <w:lang w:eastAsia="en-US"/>
    </w:rPr>
  </w:style>
  <w:style w:type="paragraph" w:styleId="Akapitzlist">
    <w:name w:val="List Paragraph"/>
    <w:basedOn w:val="Normalny"/>
    <w:uiPriority w:val="99"/>
    <w:qFormat/>
    <w:rsid w:val="00747415"/>
    <w:pPr>
      <w:ind w:left="720"/>
      <w:contextualSpacing/>
    </w:pPr>
  </w:style>
  <w:style w:type="character" w:customStyle="1" w:styleId="hps">
    <w:name w:val="hps"/>
    <w:basedOn w:val="Domylnaczcionkaakapitu"/>
    <w:uiPriority w:val="99"/>
    <w:rsid w:val="009F336D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F336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4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B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7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9855</Characters>
  <Application>Microsoft Office Word</Application>
  <DocSecurity>0</DocSecurity>
  <Lines>82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DLA KLASY III</dc:title>
  <dc:creator>Hania</dc:creator>
  <cp:lastModifiedBy>Ilona</cp:lastModifiedBy>
  <cp:revision>2</cp:revision>
  <cp:lastPrinted>2011-09-18T18:41:00Z</cp:lastPrinted>
  <dcterms:created xsi:type="dcterms:W3CDTF">2020-08-31T21:36:00Z</dcterms:created>
  <dcterms:modified xsi:type="dcterms:W3CDTF">2020-08-31T21:36:00Z</dcterms:modified>
</cp:coreProperties>
</file>