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B7" w:rsidRDefault="00477992" w:rsidP="00477992">
      <w:pPr>
        <w:jc w:val="center"/>
        <w:rPr>
          <w:b/>
        </w:rPr>
      </w:pPr>
      <w:r>
        <w:rPr>
          <w:b/>
        </w:rPr>
        <w:t>REGULAMIN  FUNKCJONOWANIA</w:t>
      </w:r>
    </w:p>
    <w:p w:rsidR="00477992" w:rsidRDefault="00477992" w:rsidP="00477992">
      <w:pPr>
        <w:jc w:val="center"/>
        <w:rPr>
          <w:b/>
        </w:rPr>
      </w:pPr>
      <w:r>
        <w:rPr>
          <w:b/>
        </w:rPr>
        <w:t xml:space="preserve">Szkoły Podstawowej nr 1 w Wągrowcu </w:t>
      </w:r>
    </w:p>
    <w:p w:rsidR="00477992" w:rsidRDefault="00477992" w:rsidP="00477992">
      <w:pPr>
        <w:jc w:val="center"/>
        <w:rPr>
          <w:b/>
        </w:rPr>
      </w:pPr>
      <w:r>
        <w:rPr>
          <w:b/>
        </w:rPr>
        <w:t>w  roku szkolnym 2020/2021</w:t>
      </w:r>
    </w:p>
    <w:p w:rsidR="00477992" w:rsidRDefault="00477992" w:rsidP="00477992">
      <w:pPr>
        <w:jc w:val="center"/>
        <w:rPr>
          <w:b/>
        </w:rPr>
      </w:pPr>
    </w:p>
    <w:p w:rsidR="00477992" w:rsidRDefault="00477992" w:rsidP="00477992">
      <w:pPr>
        <w:ind w:firstLine="0"/>
        <w:jc w:val="center"/>
        <w:rPr>
          <w:rFonts w:cs="Times New Roman"/>
        </w:rPr>
      </w:pPr>
      <w:r w:rsidRPr="00477992">
        <w:rPr>
          <w:rFonts w:cs="Times New Roman"/>
        </w:rPr>
        <w:t>§ 1</w:t>
      </w:r>
    </w:p>
    <w:p w:rsidR="00477992" w:rsidRDefault="00477992" w:rsidP="00477992">
      <w:pPr>
        <w:pStyle w:val="Akapitzlist"/>
        <w:numPr>
          <w:ilvl w:val="0"/>
          <w:numId w:val="1"/>
        </w:numPr>
        <w:rPr>
          <w:rFonts w:cs="Times New Roman"/>
        </w:rPr>
      </w:pPr>
      <w:r>
        <w:rPr>
          <w:rFonts w:cs="Times New Roman"/>
        </w:rPr>
        <w:t>Regulamin funkcjonowania Szkoły Podstawowej nr 1 w Wągrowcu w roku szkolnym 2020/2021, zwany dalej „Regulaminem”, powstał na podstawie:</w:t>
      </w:r>
    </w:p>
    <w:p w:rsidR="00477992" w:rsidRPr="00477992" w:rsidRDefault="00477992" w:rsidP="00477992">
      <w:pPr>
        <w:pStyle w:val="Akapitzlist"/>
        <w:numPr>
          <w:ilvl w:val="0"/>
          <w:numId w:val="2"/>
        </w:numPr>
        <w:rPr>
          <w:rFonts w:cs="Times New Roman"/>
        </w:rPr>
      </w:pPr>
      <w:r>
        <w:rPr>
          <w:rFonts w:cs="Times New Roman"/>
        </w:rPr>
        <w:t>Art. 68</w:t>
      </w:r>
      <w:r>
        <w:t xml:space="preserve"> ust. 1 pkt 1),  2), 3) i 4) Ustawy z  dnia 14 grudnia 2016 roku Prawo oświatowe (Dz. U. z 2020 r., poz. 910 ze zm.), zwanej dalej „Prawo oświatowe”.</w:t>
      </w:r>
    </w:p>
    <w:p w:rsidR="00477992" w:rsidRDefault="00477992" w:rsidP="00477992">
      <w:pPr>
        <w:pStyle w:val="Akapitzlist"/>
        <w:numPr>
          <w:ilvl w:val="0"/>
          <w:numId w:val="2"/>
        </w:numPr>
        <w:rPr>
          <w:rFonts w:cs="Times New Roman"/>
        </w:rPr>
      </w:pPr>
      <w:r>
        <w:rPr>
          <w:rFonts w:cs="Times New Roman"/>
        </w:rPr>
        <w:t>§ 2 Rozporządzenia z dnia 31 grudnia 2002 roku w sprawie bezpieczeństwa i higieny w publicznych i niepublicznych szkołach i placówkach (Dz. U. z 2020 r., poz. 1166 ze zm.), zwanego dalej „Rozporządzenie bhp”.</w:t>
      </w:r>
    </w:p>
    <w:p w:rsidR="00477992" w:rsidRDefault="00477992" w:rsidP="00477992">
      <w:pPr>
        <w:pStyle w:val="Akapitzlist"/>
        <w:numPr>
          <w:ilvl w:val="0"/>
          <w:numId w:val="2"/>
        </w:numPr>
        <w:rPr>
          <w:rFonts w:cs="Times New Roman"/>
        </w:rPr>
      </w:pPr>
      <w:r>
        <w:rPr>
          <w:rFonts w:cs="Times New Roman"/>
        </w:rPr>
        <w:t>Wytycznych MEN,  MZ i GIS dla publicznych i niepublicznych szkół i placówek od 1 września 2020 r. opublikowanych na stronie Ministerstwa Edukacji Narodowej, zwanych dalej „Wytycznymi”.</w:t>
      </w:r>
    </w:p>
    <w:p w:rsidR="00477992" w:rsidRDefault="00477992" w:rsidP="00477992">
      <w:pPr>
        <w:pStyle w:val="Akapitzlist"/>
        <w:numPr>
          <w:ilvl w:val="0"/>
          <w:numId w:val="1"/>
        </w:numPr>
        <w:rPr>
          <w:rFonts w:cs="Times New Roman"/>
        </w:rPr>
      </w:pPr>
      <w:r>
        <w:rPr>
          <w:rFonts w:cs="Times New Roman"/>
        </w:rPr>
        <w:t>Poprzez  użyte w Regulaminie słowa należy rozumieć:</w:t>
      </w:r>
    </w:p>
    <w:p w:rsidR="00477992" w:rsidRDefault="00477992" w:rsidP="00477992">
      <w:pPr>
        <w:pStyle w:val="Akapitzlist"/>
        <w:numPr>
          <w:ilvl w:val="0"/>
          <w:numId w:val="3"/>
        </w:numPr>
        <w:rPr>
          <w:rFonts w:cs="Times New Roman"/>
        </w:rPr>
      </w:pPr>
      <w:r>
        <w:rPr>
          <w:rFonts w:cs="Times New Roman"/>
        </w:rPr>
        <w:t>Szkoła – Szkołę Podstawową  nr 1 w Wągrowcu,</w:t>
      </w:r>
    </w:p>
    <w:p w:rsidR="00477992" w:rsidRDefault="00477992" w:rsidP="00477992">
      <w:pPr>
        <w:pStyle w:val="Akapitzlist"/>
        <w:numPr>
          <w:ilvl w:val="0"/>
          <w:numId w:val="3"/>
        </w:numPr>
        <w:rPr>
          <w:rFonts w:cs="Times New Roman"/>
        </w:rPr>
      </w:pPr>
      <w:r>
        <w:rPr>
          <w:rFonts w:cs="Times New Roman"/>
        </w:rPr>
        <w:t>Dyrektor – Dyrektora Szkoły Podstawowej nr 1 w Wągrowcu.</w:t>
      </w:r>
    </w:p>
    <w:p w:rsidR="00477992" w:rsidRDefault="00477992" w:rsidP="00477992">
      <w:pPr>
        <w:rPr>
          <w:rFonts w:cs="Times New Roman"/>
        </w:rPr>
      </w:pPr>
    </w:p>
    <w:p w:rsidR="00477992" w:rsidRDefault="00477992" w:rsidP="00477992">
      <w:pPr>
        <w:ind w:firstLine="0"/>
        <w:jc w:val="center"/>
        <w:rPr>
          <w:rFonts w:cs="Times New Roman"/>
        </w:rPr>
      </w:pPr>
      <w:r>
        <w:rPr>
          <w:rFonts w:cs="Times New Roman"/>
        </w:rPr>
        <w:t>§ 2</w:t>
      </w:r>
    </w:p>
    <w:p w:rsidR="00477992" w:rsidRDefault="00477992" w:rsidP="00477992">
      <w:pPr>
        <w:pStyle w:val="Akapitzlist"/>
        <w:numPr>
          <w:ilvl w:val="0"/>
          <w:numId w:val="4"/>
        </w:numPr>
        <w:rPr>
          <w:rFonts w:cs="Times New Roman"/>
        </w:rPr>
      </w:pPr>
      <w:r>
        <w:rPr>
          <w:rFonts w:cs="Times New Roman"/>
        </w:rPr>
        <w:t xml:space="preserve">Do Szkoły może uczęszczać uczeń bez objawów chorobowych sugerujących infekcję dróg </w:t>
      </w:r>
      <w:r w:rsidR="00BA22EE">
        <w:rPr>
          <w:rFonts w:cs="Times New Roman"/>
        </w:rPr>
        <w:t xml:space="preserve">oddechowych oraz gdy domownicy nie </w:t>
      </w:r>
      <w:r>
        <w:rPr>
          <w:rFonts w:cs="Times New Roman"/>
        </w:rPr>
        <w:t>przebywają na kwarantannie lub w</w:t>
      </w:r>
      <w:r w:rsidR="00BA22EE">
        <w:rPr>
          <w:rFonts w:cs="Times New Roman"/>
        </w:rPr>
        <w:t xml:space="preserve"> izolacj</w:t>
      </w:r>
      <w:r>
        <w:rPr>
          <w:rFonts w:cs="Times New Roman"/>
        </w:rPr>
        <w:t>i w warunkach domowych lub w izolacji.</w:t>
      </w:r>
    </w:p>
    <w:p w:rsidR="00FD154F" w:rsidRDefault="00FD154F" w:rsidP="00477992">
      <w:pPr>
        <w:pStyle w:val="Akapitzlist"/>
        <w:numPr>
          <w:ilvl w:val="0"/>
          <w:numId w:val="4"/>
        </w:numPr>
        <w:rPr>
          <w:rFonts w:cs="Times New Roman"/>
        </w:rPr>
      </w:pPr>
      <w:r>
        <w:rPr>
          <w:rFonts w:cs="Times New Roman"/>
        </w:rPr>
        <w:t xml:space="preserve">Uczniowie mogą być przyprowadzani do </w:t>
      </w:r>
      <w:r w:rsidR="00174D81">
        <w:rPr>
          <w:rFonts w:cs="Times New Roman"/>
        </w:rPr>
        <w:t>S</w:t>
      </w:r>
      <w:r>
        <w:rPr>
          <w:rFonts w:cs="Times New Roman"/>
        </w:rPr>
        <w:t xml:space="preserve">zkoły i z niej odbierani </w:t>
      </w:r>
      <w:r w:rsidR="00CA3BC2">
        <w:rPr>
          <w:rFonts w:cs="Times New Roman"/>
        </w:rPr>
        <w:t>przez  opiekunów bez objawów chorobowych sugerujących infekcję dróg</w:t>
      </w:r>
      <w:r w:rsidR="00174D81">
        <w:rPr>
          <w:rFonts w:cs="Times New Roman"/>
        </w:rPr>
        <w:t xml:space="preserve"> oddechowych. W drodze do i ze S</w:t>
      </w:r>
      <w:r w:rsidR="00CA3BC2">
        <w:rPr>
          <w:rFonts w:cs="Times New Roman"/>
        </w:rPr>
        <w:t>zkoły opiekunowie z dziećmi oraz uczniowie przestrzegają aktualnych przepisów prawa dotyczących zachowania w przestrzeni publicznej.</w:t>
      </w:r>
    </w:p>
    <w:p w:rsidR="00CA3BC2" w:rsidRDefault="00174D81" w:rsidP="00477992">
      <w:pPr>
        <w:pStyle w:val="Akapitzlist"/>
        <w:numPr>
          <w:ilvl w:val="0"/>
          <w:numId w:val="4"/>
        </w:numPr>
        <w:rPr>
          <w:rFonts w:cs="Times New Roman"/>
        </w:rPr>
      </w:pPr>
      <w:r>
        <w:rPr>
          <w:rFonts w:cs="Times New Roman"/>
        </w:rPr>
        <w:t>Przy wejściu do budynku S</w:t>
      </w:r>
      <w:r w:rsidR="00CA3BC2">
        <w:rPr>
          <w:rFonts w:cs="Times New Roman"/>
        </w:rPr>
        <w:t>zkoły znajduje się informacja o obowiązku dezynfekowania rąk oraz  instrukcja użycia środka dezynfekującego. Wszyscy wchodzący do</w:t>
      </w:r>
      <w:r>
        <w:rPr>
          <w:rFonts w:cs="Times New Roman"/>
        </w:rPr>
        <w:t xml:space="preserve"> budynku S</w:t>
      </w:r>
      <w:r w:rsidR="00CA3BC2">
        <w:rPr>
          <w:rFonts w:cs="Times New Roman"/>
        </w:rPr>
        <w:t>zkoły zobowiązani są do skorzystania z płynu do dezynfekcji rąk.</w:t>
      </w:r>
    </w:p>
    <w:p w:rsidR="00CA3BC2" w:rsidRDefault="00174D81" w:rsidP="00477992">
      <w:pPr>
        <w:pStyle w:val="Akapitzlist"/>
        <w:numPr>
          <w:ilvl w:val="0"/>
          <w:numId w:val="4"/>
        </w:numPr>
        <w:rPr>
          <w:rFonts w:cs="Times New Roman"/>
        </w:rPr>
      </w:pPr>
      <w:r>
        <w:rPr>
          <w:rFonts w:cs="Times New Roman"/>
        </w:rPr>
        <w:t xml:space="preserve">Opiekunowie </w:t>
      </w:r>
      <w:r w:rsidR="00CA3BC2">
        <w:rPr>
          <w:rFonts w:cs="Times New Roman"/>
        </w:rPr>
        <w:t>odprowadzający dzieci mogą wc</w:t>
      </w:r>
      <w:r>
        <w:rPr>
          <w:rFonts w:cs="Times New Roman"/>
        </w:rPr>
        <w:t>hodzić do przestrzeni wspólnej S</w:t>
      </w:r>
      <w:r w:rsidR="00CA3BC2">
        <w:rPr>
          <w:rFonts w:cs="Times New Roman"/>
        </w:rPr>
        <w:t>zkoły, zachowując zasady:</w:t>
      </w:r>
    </w:p>
    <w:p w:rsidR="00CA3BC2" w:rsidRDefault="00174D81" w:rsidP="00CA3BC2">
      <w:pPr>
        <w:pStyle w:val="Akapitzlist"/>
        <w:numPr>
          <w:ilvl w:val="0"/>
          <w:numId w:val="5"/>
        </w:numPr>
        <w:rPr>
          <w:rFonts w:cs="Times New Roman"/>
        </w:rPr>
      </w:pPr>
      <w:r>
        <w:rPr>
          <w:rFonts w:cs="Times New Roman"/>
        </w:rPr>
        <w:t xml:space="preserve">1 </w:t>
      </w:r>
      <w:r w:rsidR="00CA3BC2">
        <w:rPr>
          <w:rFonts w:cs="Times New Roman"/>
        </w:rPr>
        <w:t>opiekun z dzieckiem/dziećmi,</w:t>
      </w:r>
    </w:p>
    <w:p w:rsidR="00CA3BC2" w:rsidRDefault="00CA3BC2" w:rsidP="00CA3BC2">
      <w:pPr>
        <w:pStyle w:val="Akapitzlist"/>
        <w:numPr>
          <w:ilvl w:val="0"/>
          <w:numId w:val="5"/>
        </w:numPr>
        <w:rPr>
          <w:rFonts w:cs="Times New Roman"/>
        </w:rPr>
      </w:pPr>
      <w:r>
        <w:rPr>
          <w:rFonts w:cs="Times New Roman"/>
        </w:rPr>
        <w:t>dystansu od kolejnego opiekuna z dzieckiem/dziećmi min. 1,5 m,</w:t>
      </w:r>
    </w:p>
    <w:p w:rsidR="00CA3BC2" w:rsidRDefault="00174D81" w:rsidP="00CA3BC2">
      <w:pPr>
        <w:pStyle w:val="Akapitzlist"/>
        <w:numPr>
          <w:ilvl w:val="0"/>
          <w:numId w:val="5"/>
        </w:numPr>
        <w:rPr>
          <w:rFonts w:cs="Times New Roman"/>
        </w:rPr>
      </w:pPr>
      <w:r>
        <w:rPr>
          <w:rFonts w:cs="Times New Roman"/>
        </w:rPr>
        <w:lastRenderedPageBreak/>
        <w:t>dystansu od pracowników S</w:t>
      </w:r>
      <w:r w:rsidR="00CA3BC2">
        <w:rPr>
          <w:rFonts w:cs="Times New Roman"/>
        </w:rPr>
        <w:t>zkoły min. 1,5 m,</w:t>
      </w:r>
    </w:p>
    <w:p w:rsidR="00CA3BC2" w:rsidRDefault="00CA3BC2" w:rsidP="00CA3BC2">
      <w:pPr>
        <w:pStyle w:val="Akapitzlist"/>
        <w:numPr>
          <w:ilvl w:val="0"/>
          <w:numId w:val="5"/>
        </w:numPr>
        <w:rPr>
          <w:rFonts w:cs="Times New Roman"/>
        </w:rPr>
      </w:pPr>
      <w:r>
        <w:rPr>
          <w:rFonts w:cs="Times New Roman"/>
        </w:rPr>
        <w:t>opiekunowie powinni przestrzegać obowiązujących przepisów prawa związanych z bezpieczeństwem zdrowotnym obywateli (m.in. stosować środki  ochronne: osłona ust i nosa, rękawiczki jednorazowe lub dezynfekcja rąk).</w:t>
      </w:r>
    </w:p>
    <w:p w:rsidR="00CA3BC2" w:rsidRDefault="00174D81" w:rsidP="00CA3BC2">
      <w:pPr>
        <w:pStyle w:val="Akapitzlist"/>
        <w:numPr>
          <w:ilvl w:val="0"/>
          <w:numId w:val="4"/>
        </w:numPr>
        <w:rPr>
          <w:rFonts w:cs="Times New Roman"/>
        </w:rPr>
      </w:pPr>
      <w:r>
        <w:rPr>
          <w:rFonts w:cs="Times New Roman"/>
        </w:rPr>
        <w:t>Ogranicza się przebywanie w S</w:t>
      </w:r>
      <w:r w:rsidR="00CA3BC2">
        <w:rPr>
          <w:rFonts w:cs="Times New Roman"/>
        </w:rPr>
        <w:t>zkole osób z zewnątrz do niezbędnego minimum. Osoby z ze</w:t>
      </w:r>
      <w:r>
        <w:rPr>
          <w:rFonts w:cs="Times New Roman"/>
        </w:rPr>
        <w:t>wnątrz przebywające na terenie S</w:t>
      </w:r>
      <w:r w:rsidR="00CA3BC2">
        <w:rPr>
          <w:rFonts w:cs="Times New Roman"/>
        </w:rPr>
        <w:t>zkoły muszą:</w:t>
      </w:r>
    </w:p>
    <w:p w:rsidR="00CA3BC2" w:rsidRDefault="00CA3BC2" w:rsidP="00CA3BC2">
      <w:pPr>
        <w:pStyle w:val="Akapitzlist"/>
        <w:numPr>
          <w:ilvl w:val="0"/>
          <w:numId w:val="6"/>
        </w:numPr>
        <w:rPr>
          <w:rFonts w:cs="Times New Roman"/>
        </w:rPr>
      </w:pPr>
      <w:r>
        <w:rPr>
          <w:rFonts w:cs="Times New Roman"/>
        </w:rPr>
        <w:t>uzyskać zgodę Dyrektora na pobyt na terenie szkoły,</w:t>
      </w:r>
    </w:p>
    <w:p w:rsidR="00CA3BC2" w:rsidRDefault="00CA3BC2" w:rsidP="00CA3BC2">
      <w:pPr>
        <w:pStyle w:val="Akapitzlist"/>
        <w:numPr>
          <w:ilvl w:val="0"/>
          <w:numId w:val="6"/>
        </w:numPr>
        <w:rPr>
          <w:rFonts w:cs="Times New Roman"/>
        </w:rPr>
      </w:pPr>
      <w:r>
        <w:rPr>
          <w:rFonts w:cs="Times New Roman"/>
        </w:rPr>
        <w:t>być zdrowe, tj. bez objawów chorobowych sugerujących i</w:t>
      </w:r>
      <w:r w:rsidR="00C47DFD">
        <w:rPr>
          <w:rFonts w:cs="Times New Roman"/>
        </w:rPr>
        <w:t xml:space="preserve">nfekcję dróg oddechowych i nie </w:t>
      </w:r>
      <w:r>
        <w:rPr>
          <w:rFonts w:cs="Times New Roman"/>
        </w:rPr>
        <w:t>mogą przebywać na kwarantannie, nie zamieszkiwać z osobami przebywającymi na kwarantannie,</w:t>
      </w:r>
    </w:p>
    <w:p w:rsidR="00CA3BC2" w:rsidRDefault="00C47DFD" w:rsidP="00CA3BC2">
      <w:pPr>
        <w:pStyle w:val="Akapitzlist"/>
        <w:numPr>
          <w:ilvl w:val="0"/>
          <w:numId w:val="6"/>
        </w:numPr>
        <w:rPr>
          <w:rFonts w:cs="Times New Roman"/>
        </w:rPr>
      </w:pPr>
      <w:r>
        <w:rPr>
          <w:rFonts w:cs="Times New Roman"/>
        </w:rPr>
        <w:t>stosować środki ochrony w postaci osłony ust i nosa, rękawiczek jednorazowych lub dezynfekcji rąk.</w:t>
      </w:r>
    </w:p>
    <w:p w:rsidR="00C47DFD" w:rsidRDefault="00C47DFD" w:rsidP="00C47DFD">
      <w:pPr>
        <w:rPr>
          <w:rFonts w:cs="Times New Roman"/>
        </w:rPr>
      </w:pPr>
    </w:p>
    <w:p w:rsidR="00C47DFD" w:rsidRDefault="00C47DFD" w:rsidP="00C47DFD">
      <w:pPr>
        <w:ind w:firstLine="0"/>
        <w:jc w:val="center"/>
        <w:rPr>
          <w:rFonts w:cs="Times New Roman"/>
        </w:rPr>
      </w:pPr>
      <w:r>
        <w:rPr>
          <w:rFonts w:cs="Times New Roman"/>
        </w:rPr>
        <w:t>§ 3</w:t>
      </w:r>
    </w:p>
    <w:p w:rsidR="00C47DFD" w:rsidRDefault="00C47DFD" w:rsidP="00C47DFD">
      <w:pPr>
        <w:ind w:firstLine="0"/>
        <w:rPr>
          <w:rFonts w:cs="Times New Roman"/>
        </w:rPr>
      </w:pPr>
      <w:r>
        <w:rPr>
          <w:rFonts w:cs="Times New Roman"/>
        </w:rPr>
        <w:t>Zapewnia się sposoby szybkiej, skutecznej komunikacji z opiekunami ucznia poprzez kontakt telefoniczny z rodzicami/opiekunami ucznia lub inny z wykorzystaniem technik komunikacji na odległość.</w:t>
      </w:r>
    </w:p>
    <w:p w:rsidR="00C47DFD" w:rsidRDefault="00C47DFD" w:rsidP="00C47DFD">
      <w:pPr>
        <w:ind w:firstLine="0"/>
        <w:rPr>
          <w:rFonts w:cs="Times New Roman"/>
        </w:rPr>
      </w:pPr>
    </w:p>
    <w:p w:rsidR="00C47DFD" w:rsidRDefault="00C47DFD" w:rsidP="00C47DFD">
      <w:pPr>
        <w:ind w:firstLine="0"/>
        <w:jc w:val="center"/>
        <w:rPr>
          <w:rFonts w:cs="Times New Roman"/>
        </w:rPr>
      </w:pPr>
      <w:r>
        <w:rPr>
          <w:rFonts w:cs="Times New Roman"/>
        </w:rPr>
        <w:t>§ 4</w:t>
      </w:r>
    </w:p>
    <w:p w:rsidR="00C47DFD" w:rsidRDefault="00C47DFD" w:rsidP="00C47DFD">
      <w:pPr>
        <w:pStyle w:val="Akapitzlist"/>
        <w:numPr>
          <w:ilvl w:val="0"/>
          <w:numId w:val="7"/>
        </w:numPr>
        <w:rPr>
          <w:rFonts w:cs="Times New Roman"/>
        </w:rPr>
      </w:pPr>
      <w:r>
        <w:rPr>
          <w:rFonts w:cs="Times New Roman"/>
        </w:rPr>
        <w:t>Szkoła posiada termometry bezdotykowe w celu systematycznego monitorowania temperatury dzieci i dorosłych przebywających na terenie szkoły.</w:t>
      </w:r>
    </w:p>
    <w:p w:rsidR="00C47DFD" w:rsidRDefault="00174D81" w:rsidP="00C47DFD">
      <w:pPr>
        <w:pStyle w:val="Akapitzlist"/>
        <w:numPr>
          <w:ilvl w:val="0"/>
          <w:numId w:val="7"/>
        </w:numPr>
        <w:rPr>
          <w:rFonts w:cs="Times New Roman"/>
        </w:rPr>
      </w:pPr>
      <w:r>
        <w:rPr>
          <w:rFonts w:cs="Times New Roman"/>
        </w:rPr>
        <w:t>Jeżeli pracownik S</w:t>
      </w:r>
      <w:r w:rsidR="00C47DFD">
        <w:rPr>
          <w:rFonts w:cs="Times New Roman"/>
        </w:rPr>
        <w:t>zkoły zaobserwuje u ucznia objawy mogące wskazywana infekcję dróg oddechowych, w tym w szczególności gorąc</w:t>
      </w:r>
      <w:r>
        <w:rPr>
          <w:rFonts w:cs="Times New Roman"/>
        </w:rPr>
        <w:t xml:space="preserve">zkę, kaszel, należy odizolować </w:t>
      </w:r>
      <w:r w:rsidR="00C47DFD">
        <w:rPr>
          <w:rFonts w:cs="Times New Roman"/>
        </w:rPr>
        <w:t xml:space="preserve">ucznia w  odrębnym pomieszczeniu (izolatorium - pokój nr 21) lub wyznaczonym miejscu, zapewniając min. 2 m odległości od innych osób, i niezwłocznie powiadomić rodziców/opiekunów o konieczności </w:t>
      </w:r>
      <w:r>
        <w:rPr>
          <w:rFonts w:cs="Times New Roman"/>
        </w:rPr>
        <w:t>odebrania ucznia ze S</w:t>
      </w:r>
      <w:r w:rsidR="00C47DFD">
        <w:rPr>
          <w:rFonts w:cs="Times New Roman"/>
        </w:rPr>
        <w:t xml:space="preserve">zkoły, a rodzic lub osoba przez niego upoważniona zobowiązany jest dziecko </w:t>
      </w:r>
      <w:r>
        <w:rPr>
          <w:rFonts w:cs="Times New Roman"/>
        </w:rPr>
        <w:t>odebrać ze S</w:t>
      </w:r>
      <w:r w:rsidR="00C47DFD">
        <w:rPr>
          <w:rFonts w:cs="Times New Roman"/>
        </w:rPr>
        <w:t>zkoły w terminie nie dłuższym niż 1 godzina od powiadomienia, zapewniając dziecku własny środek transportu.</w:t>
      </w:r>
    </w:p>
    <w:p w:rsidR="00C47DFD" w:rsidRDefault="00C47DFD" w:rsidP="00C47DFD">
      <w:pPr>
        <w:pStyle w:val="Akapitzlist"/>
        <w:numPr>
          <w:ilvl w:val="0"/>
          <w:numId w:val="7"/>
        </w:numPr>
        <w:rPr>
          <w:rFonts w:cs="Times New Roman"/>
        </w:rPr>
      </w:pPr>
      <w:r>
        <w:rPr>
          <w:rFonts w:cs="Times New Roman"/>
        </w:rPr>
        <w:t>Rodzic lub opiekun w sytuacji, o której mowa w ust. 3, powinien skontaktować się telefonicznie z lekarzem podstawowej  opieki zdro</w:t>
      </w:r>
      <w:r w:rsidR="00174D81">
        <w:rPr>
          <w:rFonts w:cs="Times New Roman"/>
        </w:rPr>
        <w:t xml:space="preserve">wotnej, aby uzyskać teleporadę </w:t>
      </w:r>
      <w:r>
        <w:rPr>
          <w:rFonts w:cs="Times New Roman"/>
        </w:rPr>
        <w:t>medyczną, a w razie pogarszania się stanu zdrowia lub w przypadku podejrzenia o zakażenie koronawirusem zadzwonić pod nr 999 lub 112. O wynikach konsultacji rodzi</w:t>
      </w:r>
      <w:r w:rsidR="00174D81">
        <w:rPr>
          <w:rFonts w:cs="Times New Roman"/>
        </w:rPr>
        <w:t>c lub opiekun informuje Szkołę.</w:t>
      </w:r>
    </w:p>
    <w:p w:rsidR="00174D81" w:rsidRDefault="00174D81" w:rsidP="00C47DFD">
      <w:pPr>
        <w:pStyle w:val="Akapitzlist"/>
        <w:numPr>
          <w:ilvl w:val="0"/>
          <w:numId w:val="7"/>
        </w:numPr>
        <w:rPr>
          <w:rFonts w:cs="Times New Roman"/>
        </w:rPr>
      </w:pPr>
      <w:r>
        <w:rPr>
          <w:rFonts w:cs="Times New Roman"/>
        </w:rPr>
        <w:lastRenderedPageBreak/>
        <w:t>W Szkole zostają wyznaczone i przygotowane (w tym wyposażone w środki ochrony i  płyn dezynfekujący) pomieszczenie lub obszary, w których będzie można odizolować osobę w przypadku zaobserwowania objawów chorobowych.</w:t>
      </w:r>
    </w:p>
    <w:p w:rsidR="00174D81" w:rsidRDefault="00174D81" w:rsidP="00174D81">
      <w:pPr>
        <w:rPr>
          <w:rFonts w:cs="Times New Roman"/>
        </w:rPr>
      </w:pPr>
    </w:p>
    <w:p w:rsidR="00174D81" w:rsidRDefault="00174D81" w:rsidP="00174D81">
      <w:pPr>
        <w:ind w:firstLine="0"/>
        <w:jc w:val="center"/>
        <w:rPr>
          <w:rFonts w:cs="Times New Roman"/>
        </w:rPr>
      </w:pPr>
      <w:r>
        <w:rPr>
          <w:rFonts w:cs="Times New Roman"/>
        </w:rPr>
        <w:t>§ 5</w:t>
      </w:r>
    </w:p>
    <w:p w:rsidR="00174D81" w:rsidRDefault="00174D81" w:rsidP="00174D81">
      <w:pPr>
        <w:pStyle w:val="Akapitzlist"/>
        <w:numPr>
          <w:ilvl w:val="0"/>
          <w:numId w:val="8"/>
        </w:numPr>
        <w:rPr>
          <w:rFonts w:cs="Times New Roman"/>
        </w:rPr>
      </w:pPr>
      <w:r>
        <w:rPr>
          <w:rFonts w:cs="Times New Roman"/>
        </w:rPr>
        <w:t>Osoby przebyw</w:t>
      </w:r>
      <w:r w:rsidR="00580863">
        <w:rPr>
          <w:rFonts w:cs="Times New Roman"/>
        </w:rPr>
        <w:t xml:space="preserve">ające na terenie Szkoły, w tym </w:t>
      </w:r>
      <w:r>
        <w:rPr>
          <w:rFonts w:cs="Times New Roman"/>
        </w:rPr>
        <w:t>uczniowie i nauczyciele, zachowują dystans.</w:t>
      </w:r>
    </w:p>
    <w:p w:rsidR="00174D81" w:rsidRDefault="00174D81" w:rsidP="00174D81">
      <w:pPr>
        <w:pStyle w:val="Akapitzlist"/>
        <w:numPr>
          <w:ilvl w:val="0"/>
          <w:numId w:val="8"/>
        </w:numPr>
        <w:rPr>
          <w:rFonts w:cs="Times New Roman"/>
        </w:rPr>
      </w:pPr>
      <w:r>
        <w:rPr>
          <w:rFonts w:cs="Times New Roman"/>
        </w:rPr>
        <w:t xml:space="preserve">W miejscach wspólnych dla wielu klas, w tym w szczególności na korytarzach szkolnych, podczas apeli, w bibliotece szkolnej, w sekretariacie, w pokoju psychologa i pedagoga zobowiązuje się wszystkich do zasłaniania ust i nosa.  </w:t>
      </w:r>
    </w:p>
    <w:p w:rsidR="00174D81" w:rsidRDefault="00174D81" w:rsidP="00174D81">
      <w:pPr>
        <w:pStyle w:val="Akapitzlist"/>
        <w:numPr>
          <w:ilvl w:val="0"/>
          <w:numId w:val="8"/>
        </w:numPr>
        <w:rPr>
          <w:rFonts w:cs="Times New Roman"/>
        </w:rPr>
      </w:pPr>
      <w:r>
        <w:rPr>
          <w:rFonts w:cs="Times New Roman"/>
        </w:rPr>
        <w:t>Na korytarzach szkolnych</w:t>
      </w:r>
      <w:r w:rsidR="00580863">
        <w:rPr>
          <w:rFonts w:cs="Times New Roman"/>
        </w:rPr>
        <w:t xml:space="preserve"> obowiązuje </w:t>
      </w:r>
      <w:r>
        <w:rPr>
          <w:rFonts w:cs="Times New Roman"/>
        </w:rPr>
        <w:t>ruch jednokierunkowy zgodnie ze wskazówkami usytuowany mina ścianach i podłogach.</w:t>
      </w:r>
    </w:p>
    <w:p w:rsidR="00267E44" w:rsidRDefault="00174D81" w:rsidP="00174D81">
      <w:pPr>
        <w:pStyle w:val="Akapitzlist"/>
        <w:numPr>
          <w:ilvl w:val="0"/>
          <w:numId w:val="8"/>
        </w:numPr>
        <w:rPr>
          <w:rFonts w:cs="Times New Roman"/>
        </w:rPr>
      </w:pPr>
      <w:r>
        <w:rPr>
          <w:rFonts w:cs="Times New Roman"/>
        </w:rPr>
        <w:t>Ogranicza się gromadzenie się uczniów na terenie Szkoły, a</w:t>
      </w:r>
      <w:r w:rsidR="00267E44">
        <w:rPr>
          <w:rFonts w:cs="Times New Roman"/>
        </w:rPr>
        <w:t xml:space="preserve"> na terenie boiska zobowiązuje się uczniów do przebywania w </w:t>
      </w:r>
      <w:r>
        <w:rPr>
          <w:rFonts w:cs="Times New Roman"/>
        </w:rPr>
        <w:t>wyznaczonych dla ich klasy sektorach.</w:t>
      </w:r>
    </w:p>
    <w:p w:rsidR="00267E44" w:rsidRDefault="00267E44" w:rsidP="00267E44">
      <w:pPr>
        <w:rPr>
          <w:rFonts w:cs="Times New Roman"/>
        </w:rPr>
      </w:pPr>
    </w:p>
    <w:p w:rsidR="00267E44" w:rsidRDefault="00267E44" w:rsidP="00267E44">
      <w:pPr>
        <w:ind w:firstLine="0"/>
        <w:jc w:val="center"/>
        <w:rPr>
          <w:rFonts w:cs="Times New Roman"/>
        </w:rPr>
      </w:pPr>
      <w:r>
        <w:rPr>
          <w:rFonts w:cs="Times New Roman"/>
        </w:rPr>
        <w:t>§ 6</w:t>
      </w:r>
    </w:p>
    <w:p w:rsidR="00174D81" w:rsidRDefault="00267E44" w:rsidP="00267E44">
      <w:pPr>
        <w:pStyle w:val="Akapitzlist"/>
        <w:numPr>
          <w:ilvl w:val="0"/>
          <w:numId w:val="9"/>
        </w:numPr>
        <w:rPr>
          <w:rFonts w:cs="Times New Roman"/>
        </w:rPr>
      </w:pPr>
      <w:r>
        <w:rPr>
          <w:rFonts w:cs="Times New Roman"/>
        </w:rPr>
        <w:t>W Szkole obowiązują ogólne zasady higieny: częste mycie rąk(po przyjściu do szkoły należy bezzwłocznie umyć ręce), ochrona podczas kichania i kaszlu oraz unikanie dotykania  oczu, nosa i ust.</w:t>
      </w:r>
    </w:p>
    <w:p w:rsidR="00267E44" w:rsidRDefault="00267E44" w:rsidP="00267E44">
      <w:pPr>
        <w:pStyle w:val="Akapitzlist"/>
        <w:numPr>
          <w:ilvl w:val="0"/>
          <w:numId w:val="9"/>
        </w:numPr>
        <w:rPr>
          <w:rFonts w:cs="Times New Roman"/>
        </w:rPr>
      </w:pPr>
      <w:r>
        <w:rPr>
          <w:rFonts w:cs="Times New Roman"/>
        </w:rPr>
        <w:t xml:space="preserve">Usuwa się przedmioty i sprzęty znajdujące się w sali, których nie można skutecznie umyć, uprać lub dezynfekować, należy usunąć lub uniemożliwić do nich dostęp. Przybory do ćwiczeń (piłki, skakanki, obręcze, itp.) wykorzystywane podczas zajęć czyści się lub dezynfekuje po każdych zajęciach. </w:t>
      </w:r>
    </w:p>
    <w:p w:rsidR="00267E44" w:rsidRDefault="00267E44" w:rsidP="00267E44">
      <w:pPr>
        <w:pStyle w:val="Akapitzlist"/>
        <w:numPr>
          <w:ilvl w:val="0"/>
          <w:numId w:val="9"/>
        </w:numPr>
        <w:rPr>
          <w:rFonts w:cs="Times New Roman"/>
        </w:rPr>
      </w:pPr>
      <w:r>
        <w:rPr>
          <w:rFonts w:cs="Times New Roman"/>
        </w:rPr>
        <w:t>W sali gimnastycznej używany sprzęt sportowy oraz podłoga są myte detergentem lub dezynfekowane pokaż dym dniu zajęć, a w miarę możliwości po każdych zajęciach.</w:t>
      </w:r>
    </w:p>
    <w:p w:rsidR="00267E44" w:rsidRDefault="00267E44" w:rsidP="00267E44">
      <w:pPr>
        <w:pStyle w:val="Akapitzlist"/>
        <w:numPr>
          <w:ilvl w:val="0"/>
          <w:numId w:val="9"/>
        </w:numPr>
        <w:rPr>
          <w:rFonts w:cs="Times New Roman"/>
        </w:rPr>
      </w:pPr>
      <w:r>
        <w:rPr>
          <w:rFonts w:cs="Times New Roman"/>
        </w:rPr>
        <w:t xml:space="preserve">Zobowiązuje się nauczycieli do wietrzenia sal, części wspólnych (korytarze) co najmniej raz na godzinę, a w razie potrzeby także podczas zajęć. </w:t>
      </w:r>
    </w:p>
    <w:p w:rsidR="00267E44" w:rsidRDefault="00267E44" w:rsidP="00267E44">
      <w:pPr>
        <w:rPr>
          <w:rFonts w:cs="Times New Roman"/>
        </w:rPr>
      </w:pPr>
    </w:p>
    <w:p w:rsidR="00267E44" w:rsidRDefault="00267E44" w:rsidP="00267E44">
      <w:pPr>
        <w:ind w:firstLine="0"/>
        <w:jc w:val="center"/>
        <w:rPr>
          <w:rFonts w:cs="Times New Roman"/>
        </w:rPr>
      </w:pPr>
      <w:r>
        <w:rPr>
          <w:rFonts w:cs="Times New Roman"/>
        </w:rPr>
        <w:t>§ 7</w:t>
      </w:r>
    </w:p>
    <w:p w:rsidR="00267E44" w:rsidRDefault="00267E44" w:rsidP="00267E44">
      <w:pPr>
        <w:pStyle w:val="Akapitzlist"/>
        <w:numPr>
          <w:ilvl w:val="0"/>
          <w:numId w:val="10"/>
        </w:numPr>
        <w:rPr>
          <w:rFonts w:cs="Times New Roman"/>
        </w:rPr>
      </w:pPr>
      <w:r>
        <w:rPr>
          <w:rFonts w:cs="Times New Roman"/>
        </w:rPr>
        <w:t>Uczeń zobowiązany jest posiadać własne przybory i podręczniki, które w czasie zajęć mogą znajdować się na stoliku szkolnym ucznia lub w tornistrze.</w:t>
      </w:r>
    </w:p>
    <w:p w:rsidR="00267E44" w:rsidRDefault="00267E44" w:rsidP="00267E44">
      <w:pPr>
        <w:pStyle w:val="Akapitzlist"/>
        <w:numPr>
          <w:ilvl w:val="0"/>
          <w:numId w:val="10"/>
        </w:numPr>
        <w:rPr>
          <w:rFonts w:cs="Times New Roman"/>
        </w:rPr>
      </w:pPr>
      <w:r>
        <w:rPr>
          <w:rFonts w:cs="Times New Roman"/>
        </w:rPr>
        <w:t>Zabrania się wymiany przyborami szkolnymi pomiędzy uczniami.</w:t>
      </w:r>
    </w:p>
    <w:p w:rsidR="00267E44" w:rsidRDefault="00267E44" w:rsidP="00267E44">
      <w:pPr>
        <w:rPr>
          <w:rFonts w:cs="Times New Roman"/>
        </w:rPr>
      </w:pPr>
    </w:p>
    <w:p w:rsidR="00267E44" w:rsidRDefault="00267E44" w:rsidP="00267E44">
      <w:pPr>
        <w:rPr>
          <w:rFonts w:cs="Times New Roman"/>
        </w:rPr>
      </w:pPr>
    </w:p>
    <w:p w:rsidR="00267E44" w:rsidRDefault="00267E44" w:rsidP="00267E44">
      <w:pPr>
        <w:ind w:firstLine="0"/>
        <w:jc w:val="center"/>
        <w:rPr>
          <w:rFonts w:cs="Times New Roman"/>
        </w:rPr>
      </w:pPr>
      <w:r>
        <w:rPr>
          <w:rFonts w:cs="Times New Roman"/>
        </w:rPr>
        <w:lastRenderedPageBreak/>
        <w:t>§ 8</w:t>
      </w:r>
    </w:p>
    <w:p w:rsidR="00A96483" w:rsidRDefault="0043416F" w:rsidP="00267E44">
      <w:pPr>
        <w:pStyle w:val="Akapitzlist"/>
        <w:numPr>
          <w:ilvl w:val="0"/>
          <w:numId w:val="11"/>
        </w:numPr>
        <w:rPr>
          <w:rFonts w:cs="Times New Roman"/>
        </w:rPr>
      </w:pPr>
      <w:r>
        <w:rPr>
          <w:rFonts w:cs="Times New Roman"/>
        </w:rPr>
        <w:t xml:space="preserve">Nauczyciel w klasach I-III organizuje </w:t>
      </w:r>
      <w:r w:rsidR="00A96483">
        <w:rPr>
          <w:rFonts w:cs="Times New Roman"/>
        </w:rPr>
        <w:t>przerwy dla swoich uczniów w interwałach adekwatnych do potrzeb, jednak nie rzadziej niż co 45 minut. Przerwy w zajęciach organizuje się w ten sposób, aby odbywały się one w innych godzinach niż przerwy dla klas IV-VIII.</w:t>
      </w:r>
    </w:p>
    <w:p w:rsidR="00267E44" w:rsidRDefault="00A96483" w:rsidP="00267E44">
      <w:pPr>
        <w:pStyle w:val="Akapitzlist"/>
        <w:numPr>
          <w:ilvl w:val="0"/>
          <w:numId w:val="11"/>
        </w:numPr>
        <w:rPr>
          <w:rFonts w:cs="Times New Roman"/>
        </w:rPr>
      </w:pPr>
      <w:r>
        <w:rPr>
          <w:rFonts w:cs="Times New Roman"/>
        </w:rPr>
        <w:t>Uczniowie korzystają z boiska szkolnego oraz pobytu na świeżym powietrzu na terenie szkoły, w tym także w czasie przerw.</w:t>
      </w:r>
    </w:p>
    <w:p w:rsidR="00A96483" w:rsidRDefault="00A96483" w:rsidP="00267E44">
      <w:pPr>
        <w:pStyle w:val="Akapitzlist"/>
        <w:numPr>
          <w:ilvl w:val="0"/>
          <w:numId w:val="11"/>
        </w:numPr>
        <w:rPr>
          <w:rFonts w:cs="Times New Roman"/>
        </w:rPr>
      </w:pPr>
      <w:r>
        <w:rPr>
          <w:rFonts w:cs="Times New Roman"/>
        </w:rPr>
        <w:t xml:space="preserve">Podczas realizacji zajęć, w tym zajęć wychowania fizycznego i sportowych, których nie można zachować dystansu, ogranicza się ćwiczenia i gry kontaktowe. </w:t>
      </w:r>
    </w:p>
    <w:p w:rsidR="00A96483" w:rsidRDefault="00A96483" w:rsidP="00267E44">
      <w:pPr>
        <w:pStyle w:val="Akapitzlist"/>
        <w:numPr>
          <w:ilvl w:val="0"/>
          <w:numId w:val="11"/>
        </w:numPr>
        <w:rPr>
          <w:rFonts w:cs="Times New Roman"/>
        </w:rPr>
      </w:pPr>
      <w:r>
        <w:rPr>
          <w:rFonts w:cs="Times New Roman"/>
        </w:rPr>
        <w:t xml:space="preserve">Uczeń nie zabiera ze sobą do Szkoły niepotrzebnych przedmiotów. Ograniczenie to nie dotyczy dzieci ze specjalnymi potrzebami edukacyjnymi, szczególności z niepełnosprawnościami. </w:t>
      </w:r>
      <w:r w:rsidR="00B12403">
        <w:rPr>
          <w:rFonts w:cs="Times New Roman"/>
        </w:rPr>
        <w:t>W takich przypadkach nauczyciel dopilnuje, aby dzieci nie udostępniały swoich zabawek innym, natomiast opiekunowie dziecka zobowiązani są do regularnego czyszczenia (prania lub dezynfekcji) zabawek, rzeczy.</w:t>
      </w:r>
    </w:p>
    <w:p w:rsidR="00B12403" w:rsidRDefault="00B12403" w:rsidP="00B12403">
      <w:pPr>
        <w:pStyle w:val="Akapitzlist"/>
        <w:ind w:left="360" w:firstLine="0"/>
        <w:rPr>
          <w:rFonts w:cs="Times New Roman"/>
        </w:rPr>
      </w:pPr>
    </w:p>
    <w:p w:rsidR="00B12403" w:rsidRPr="00B12403" w:rsidRDefault="00B12403" w:rsidP="00B12403">
      <w:pPr>
        <w:pStyle w:val="Akapitzlist"/>
        <w:ind w:left="360" w:firstLine="0"/>
        <w:jc w:val="center"/>
        <w:rPr>
          <w:rFonts w:cs="Times New Roman"/>
        </w:rPr>
      </w:pPr>
      <w:r>
        <w:rPr>
          <w:rFonts w:cs="Times New Roman"/>
        </w:rPr>
        <w:t>§ 9</w:t>
      </w:r>
    </w:p>
    <w:p w:rsidR="00B12403" w:rsidRDefault="00B12403" w:rsidP="00B12403">
      <w:pPr>
        <w:pStyle w:val="Akapitzlist"/>
        <w:numPr>
          <w:ilvl w:val="0"/>
          <w:numId w:val="12"/>
        </w:numPr>
        <w:rPr>
          <w:rFonts w:cs="Times New Roman"/>
        </w:rPr>
      </w:pPr>
      <w:r>
        <w:rPr>
          <w:rFonts w:cs="Times New Roman"/>
        </w:rPr>
        <w:t>Podczas korzystania z szatni udostępnia się uczniom co drugi boks i wprowadza się różne godziny przychodzenia uczniów do szkoły według harmonogramu umieszczonego przy wejściu do Szkoły.</w:t>
      </w:r>
    </w:p>
    <w:p w:rsidR="00B12403" w:rsidRDefault="00B12403" w:rsidP="00B12403">
      <w:pPr>
        <w:pStyle w:val="Akapitzlist"/>
        <w:numPr>
          <w:ilvl w:val="0"/>
          <w:numId w:val="12"/>
        </w:numPr>
        <w:rPr>
          <w:rFonts w:cs="Times New Roman"/>
        </w:rPr>
      </w:pPr>
      <w:r>
        <w:rPr>
          <w:rFonts w:cs="Times New Roman"/>
        </w:rPr>
        <w:t xml:space="preserve">Przy wejściu do szatni umieszcza się środek do dezynfekcji rąk, z którego zobowiązuje  się korzystać wszystkich wchodzących do szatni. </w:t>
      </w:r>
    </w:p>
    <w:p w:rsidR="00B12403" w:rsidRDefault="00B12403" w:rsidP="00B12403">
      <w:pPr>
        <w:rPr>
          <w:rFonts w:cs="Times New Roman"/>
        </w:rPr>
      </w:pPr>
    </w:p>
    <w:p w:rsidR="00B12403" w:rsidRDefault="00B12403" w:rsidP="00B12403">
      <w:pPr>
        <w:ind w:firstLine="0"/>
        <w:jc w:val="center"/>
        <w:rPr>
          <w:rFonts w:cs="Times New Roman"/>
        </w:rPr>
      </w:pPr>
      <w:r>
        <w:rPr>
          <w:rFonts w:cs="Times New Roman"/>
        </w:rPr>
        <w:t>§ 10</w:t>
      </w:r>
    </w:p>
    <w:p w:rsidR="00B12403" w:rsidRDefault="00B12403" w:rsidP="00B12403">
      <w:pPr>
        <w:pStyle w:val="Akapitzlist"/>
        <w:numPr>
          <w:ilvl w:val="0"/>
          <w:numId w:val="13"/>
        </w:numPr>
        <w:rPr>
          <w:rFonts w:cs="Times New Roman"/>
        </w:rPr>
      </w:pPr>
      <w:r>
        <w:rPr>
          <w:rFonts w:cs="Times New Roman"/>
        </w:rPr>
        <w:t>Zajęcia świetlicowe odbywają się świetlicy szkolnej, a w razie potrzeby w innych salach dydaktycznych.</w:t>
      </w:r>
    </w:p>
    <w:p w:rsidR="00B12403" w:rsidRDefault="00B12403" w:rsidP="00B12403">
      <w:pPr>
        <w:pStyle w:val="Akapitzlist"/>
        <w:numPr>
          <w:ilvl w:val="0"/>
          <w:numId w:val="13"/>
        </w:numPr>
        <w:rPr>
          <w:rFonts w:cs="Times New Roman"/>
        </w:rPr>
      </w:pPr>
      <w:r>
        <w:rPr>
          <w:rFonts w:cs="Times New Roman"/>
        </w:rPr>
        <w:t>Przy wejściu do świetlicy oraz przy biurku nauczyciela umieszcza się środki do dezynfekcji, z których zobowiązuje się korzystać wszystkich wchodzących i przebywających w świetlicy.</w:t>
      </w:r>
    </w:p>
    <w:p w:rsidR="00B12403" w:rsidRDefault="00B12403" w:rsidP="00B12403">
      <w:pPr>
        <w:pStyle w:val="Akapitzlist"/>
        <w:numPr>
          <w:ilvl w:val="0"/>
          <w:numId w:val="13"/>
        </w:numPr>
        <w:rPr>
          <w:rFonts w:cs="Times New Roman"/>
        </w:rPr>
      </w:pPr>
      <w:r>
        <w:rPr>
          <w:rFonts w:cs="Times New Roman"/>
        </w:rPr>
        <w:t xml:space="preserve">Świetlice należy wietrzyć nie rzadziej, niż co godzinę w trakcie przebywania dzieci w pomieszczeniu, w tym w szczególności przed przyjęciem wychowanków oraz po przeprowadzeniu dezynfekcji.   </w:t>
      </w:r>
    </w:p>
    <w:p w:rsidR="00B12403" w:rsidRDefault="00B12403" w:rsidP="00B12403">
      <w:pPr>
        <w:rPr>
          <w:rFonts w:cs="Times New Roman"/>
        </w:rPr>
      </w:pPr>
    </w:p>
    <w:p w:rsidR="00B12403" w:rsidRDefault="00B12403" w:rsidP="00B12403">
      <w:pPr>
        <w:rPr>
          <w:rFonts w:cs="Times New Roman"/>
        </w:rPr>
      </w:pPr>
    </w:p>
    <w:p w:rsidR="00B12403" w:rsidRDefault="00B12403" w:rsidP="00B12403">
      <w:pPr>
        <w:rPr>
          <w:rFonts w:cs="Times New Roman"/>
        </w:rPr>
      </w:pPr>
    </w:p>
    <w:p w:rsidR="00B12403" w:rsidRDefault="00B12403" w:rsidP="00B12403">
      <w:pPr>
        <w:ind w:firstLine="0"/>
        <w:jc w:val="center"/>
        <w:rPr>
          <w:rFonts w:cs="Times New Roman"/>
        </w:rPr>
      </w:pPr>
      <w:r>
        <w:rPr>
          <w:rFonts w:cs="Times New Roman"/>
        </w:rPr>
        <w:lastRenderedPageBreak/>
        <w:t>§ 11</w:t>
      </w:r>
    </w:p>
    <w:p w:rsidR="00B12403" w:rsidRDefault="00B12403" w:rsidP="00B12403">
      <w:pPr>
        <w:pStyle w:val="Akapitzlist"/>
        <w:numPr>
          <w:ilvl w:val="0"/>
          <w:numId w:val="14"/>
        </w:numPr>
        <w:rPr>
          <w:rFonts w:cs="Times New Roman"/>
        </w:rPr>
      </w:pPr>
      <w:r>
        <w:rPr>
          <w:rFonts w:cs="Times New Roman"/>
        </w:rPr>
        <w:t>Pracownicy niepedagogiczni zobowiązani są ograniczać kontakty z uczniami oraz nauczycielami.</w:t>
      </w:r>
    </w:p>
    <w:p w:rsidR="00B12403" w:rsidRDefault="00580863" w:rsidP="00B12403">
      <w:pPr>
        <w:pStyle w:val="Akapitzlist"/>
        <w:numPr>
          <w:ilvl w:val="0"/>
          <w:numId w:val="14"/>
        </w:numPr>
        <w:rPr>
          <w:rFonts w:cs="Times New Roman"/>
        </w:rPr>
      </w:pPr>
      <w:r>
        <w:rPr>
          <w:rFonts w:cs="Times New Roman"/>
        </w:rPr>
        <w:t>Realizacja zajęć pozalekcyjnych organizowanych w szkole uwzględnia  odpowiednio zasady dotyczące organizacji zajęć lekcyjnych.</w:t>
      </w:r>
    </w:p>
    <w:p w:rsidR="00580863" w:rsidRDefault="00580863" w:rsidP="00B12403">
      <w:pPr>
        <w:pStyle w:val="Akapitzlist"/>
        <w:numPr>
          <w:ilvl w:val="0"/>
          <w:numId w:val="14"/>
        </w:numPr>
        <w:rPr>
          <w:rFonts w:cs="Times New Roman"/>
        </w:rPr>
      </w:pPr>
      <w:r>
        <w:rPr>
          <w:rFonts w:cs="Times New Roman"/>
        </w:rPr>
        <w:t>Z biblioteki szkolnej korzystają uczniowie w wyznaczonych do tego terminach i  godzinach. Przed wejściem do biblioteki umieszcza się środek dezynfekujący ręce, do korzystania z  którego zobowiązuje się każdego wchodzącego.</w:t>
      </w:r>
    </w:p>
    <w:p w:rsidR="00580863" w:rsidRDefault="00580863" w:rsidP="00B12403">
      <w:pPr>
        <w:pStyle w:val="Akapitzlist"/>
        <w:numPr>
          <w:ilvl w:val="0"/>
          <w:numId w:val="14"/>
        </w:numPr>
        <w:rPr>
          <w:rFonts w:cs="Times New Roman"/>
        </w:rPr>
      </w:pPr>
      <w:r>
        <w:rPr>
          <w:rFonts w:cs="Times New Roman"/>
        </w:rPr>
        <w:t>Przy zwrocie książki i innych materiałów zachowuje się okres 2 dni kwarantanny dla książek i innych materiałów przechowywanych w bibliotece.</w:t>
      </w:r>
    </w:p>
    <w:p w:rsidR="00580863" w:rsidRDefault="00580863" w:rsidP="00580863">
      <w:pPr>
        <w:rPr>
          <w:rFonts w:cs="Times New Roman"/>
        </w:rPr>
      </w:pPr>
    </w:p>
    <w:p w:rsidR="00580863" w:rsidRDefault="00580863" w:rsidP="00580863">
      <w:pPr>
        <w:ind w:firstLine="0"/>
        <w:jc w:val="center"/>
        <w:rPr>
          <w:rFonts w:cs="Times New Roman"/>
        </w:rPr>
      </w:pPr>
      <w:r>
        <w:rPr>
          <w:rFonts w:cs="Times New Roman"/>
        </w:rPr>
        <w:t>§ 12</w:t>
      </w:r>
    </w:p>
    <w:p w:rsidR="00580863" w:rsidRDefault="00580863" w:rsidP="00580863">
      <w:pPr>
        <w:pStyle w:val="Akapitzlist"/>
        <w:numPr>
          <w:ilvl w:val="0"/>
          <w:numId w:val="15"/>
        </w:numPr>
        <w:rPr>
          <w:rFonts w:cs="Times New Roman"/>
        </w:rPr>
      </w:pPr>
      <w:r>
        <w:rPr>
          <w:rFonts w:cs="Times New Roman"/>
        </w:rPr>
        <w:t>Zasady korzystania z gabinetu profilaktyki zdrowotnej oraz godziny jego pracy uwzględniające wymagania określone przepisach prawa oraz aktualnych wytycznych m.in. Ministerstwa Zdrowia i Narodowego Funduszu Zdrowia Dyrektor określi w odrębnym zarządzeniu.</w:t>
      </w:r>
    </w:p>
    <w:p w:rsidR="00580863" w:rsidRDefault="00580863" w:rsidP="00580863">
      <w:pPr>
        <w:pStyle w:val="Akapitzlist"/>
        <w:numPr>
          <w:ilvl w:val="0"/>
          <w:numId w:val="15"/>
        </w:numPr>
        <w:rPr>
          <w:rFonts w:cs="Times New Roman"/>
        </w:rPr>
      </w:pPr>
      <w:r>
        <w:rPr>
          <w:rFonts w:cs="Times New Roman"/>
        </w:rPr>
        <w:t>Zasady wprowadzenia w Szkole hybrydowego nauczania lub nauczania  zdalnego wprowadza Dyrektor odrębnym zarządzeniem po wyrażeniu  zgody przez Organ Prowadzący oraz przez Powiatowego Inspektora Sanitarnego w Wągrowcu.</w:t>
      </w:r>
    </w:p>
    <w:p w:rsidR="00580863" w:rsidRDefault="00580863" w:rsidP="00580863">
      <w:pPr>
        <w:rPr>
          <w:rFonts w:cs="Times New Roman"/>
        </w:rPr>
      </w:pPr>
    </w:p>
    <w:p w:rsidR="00580863" w:rsidRDefault="00580863" w:rsidP="00580863">
      <w:pPr>
        <w:ind w:firstLine="0"/>
        <w:jc w:val="center"/>
        <w:rPr>
          <w:rFonts w:cs="Times New Roman"/>
        </w:rPr>
      </w:pPr>
      <w:r>
        <w:rPr>
          <w:rFonts w:cs="Times New Roman"/>
        </w:rPr>
        <w:t>§13</w:t>
      </w:r>
    </w:p>
    <w:p w:rsidR="0096738F" w:rsidRDefault="0096738F" w:rsidP="00580863">
      <w:pPr>
        <w:pStyle w:val="Akapitzlist"/>
        <w:numPr>
          <w:ilvl w:val="0"/>
          <w:numId w:val="16"/>
        </w:numPr>
        <w:rPr>
          <w:rFonts w:cs="Times New Roman"/>
        </w:rPr>
      </w:pPr>
      <w:r>
        <w:rPr>
          <w:rFonts w:cs="Times New Roman"/>
        </w:rPr>
        <w:t>Przy organizacji żywienia w szkole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w:t>
      </w:r>
    </w:p>
    <w:p w:rsidR="0096738F" w:rsidRDefault="0096738F" w:rsidP="00580863">
      <w:pPr>
        <w:pStyle w:val="Akapitzlist"/>
        <w:numPr>
          <w:ilvl w:val="0"/>
          <w:numId w:val="16"/>
        </w:numPr>
        <w:rPr>
          <w:rFonts w:cs="Times New Roman"/>
        </w:rPr>
      </w:pPr>
      <w:r>
        <w:rPr>
          <w:rFonts w:cs="Times New Roman"/>
        </w:rPr>
        <w:t>Korzystanie z posiłków odbywa się w stołówce szkolnej, tj. w miejscu do tego przeznaczonym, zapewniającym prawidłowe warunki sanitarno-higieniczne, zgodnie z zaleceniami w czasie epidemii.</w:t>
      </w:r>
    </w:p>
    <w:p w:rsidR="00580863" w:rsidRDefault="0096738F" w:rsidP="00580863">
      <w:pPr>
        <w:pStyle w:val="Akapitzlist"/>
        <w:numPr>
          <w:ilvl w:val="0"/>
          <w:numId w:val="16"/>
        </w:numPr>
        <w:rPr>
          <w:rFonts w:cs="Times New Roman"/>
        </w:rPr>
      </w:pPr>
      <w:r>
        <w:rPr>
          <w:rFonts w:cs="Times New Roman"/>
        </w:rPr>
        <w:t>W</w:t>
      </w:r>
      <w:r w:rsidR="00D65964">
        <w:rPr>
          <w:rFonts w:cs="Times New Roman"/>
        </w:rPr>
        <w:t xml:space="preserve">ydawanie posiłków odbywa się zmianowo w celu zapewnienia spożywania ich przy stolikach z rówieśnikami z danej klasy. Po spożyciu posiłków przez każdą grupę dokonuje się dezynfekcji blatów stołów oraz poręczy krzeseł. </w:t>
      </w:r>
      <w:r w:rsidR="00580863">
        <w:rPr>
          <w:rFonts w:cs="Times New Roman"/>
        </w:rPr>
        <w:t xml:space="preserve"> </w:t>
      </w:r>
    </w:p>
    <w:p w:rsidR="00D65964" w:rsidRDefault="00D65964" w:rsidP="00580863">
      <w:pPr>
        <w:pStyle w:val="Akapitzlist"/>
        <w:numPr>
          <w:ilvl w:val="0"/>
          <w:numId w:val="16"/>
        </w:numPr>
        <w:rPr>
          <w:rFonts w:cs="Times New Roman"/>
        </w:rPr>
      </w:pPr>
      <w:r>
        <w:rPr>
          <w:rFonts w:cs="Times New Roman"/>
        </w:rPr>
        <w:t>Dyrektor Szkoły może zdecydować o spożywaniu posiłków przez dzieci w salach lekcyjnych z zachowaniem zasad bezpiecznego i higienicznego spożycia posiłku.</w:t>
      </w:r>
    </w:p>
    <w:p w:rsidR="00D65964" w:rsidRDefault="00D65964" w:rsidP="00580863">
      <w:pPr>
        <w:pStyle w:val="Akapitzlist"/>
        <w:numPr>
          <w:ilvl w:val="0"/>
          <w:numId w:val="16"/>
        </w:numPr>
        <w:rPr>
          <w:rFonts w:cs="Times New Roman"/>
        </w:rPr>
      </w:pPr>
      <w:r>
        <w:rPr>
          <w:rFonts w:cs="Times New Roman"/>
        </w:rPr>
        <w:lastRenderedPageBreak/>
        <w:t>Do posiłków wydawane są naczynia i sztućce wielorazowe, umyte w zmywarce z dodatkiem detergentu, w temp. min. 60°C lub wyparzone. Jeżeli szkoła nie posiada zmywarki, wielorazowe naczynia i sztućce należy umyć w gorącej wodzie z dodatkiem detergentu i wyparzyć.</w:t>
      </w:r>
    </w:p>
    <w:p w:rsidR="00477992" w:rsidRDefault="00D65964" w:rsidP="00D65964">
      <w:pPr>
        <w:pStyle w:val="Akapitzlist"/>
        <w:numPr>
          <w:ilvl w:val="0"/>
          <w:numId w:val="16"/>
        </w:numPr>
        <w:rPr>
          <w:rFonts w:cs="Times New Roman"/>
        </w:rPr>
      </w:pPr>
      <w:r>
        <w:rPr>
          <w:rFonts w:cs="Times New Roman"/>
        </w:rPr>
        <w:t>Usuwa się dodatki (np. cukier, jednorazowe sztućce, wazoniki, serwetki) z obszaru sali jadalnej, a wydawanie posiłków odbywa się bezpośrednio przez obsługę na wezwanie ucznia. W stołówce nie obowiązuje samoobsługa, dania i produkty podaje osoba do tego wyznaczona.</w:t>
      </w:r>
    </w:p>
    <w:p w:rsidR="00D65964" w:rsidRDefault="00D65964" w:rsidP="00D65964">
      <w:pPr>
        <w:ind w:firstLine="0"/>
        <w:rPr>
          <w:rFonts w:cs="Times New Roman"/>
        </w:rPr>
      </w:pPr>
    </w:p>
    <w:p w:rsidR="00D65964" w:rsidRDefault="00D65964" w:rsidP="00D65964">
      <w:pPr>
        <w:ind w:firstLine="0"/>
        <w:jc w:val="center"/>
        <w:rPr>
          <w:rFonts w:cs="Times New Roman"/>
        </w:rPr>
      </w:pPr>
      <w:r>
        <w:rPr>
          <w:rFonts w:cs="Times New Roman"/>
        </w:rPr>
        <w:t>§14</w:t>
      </w:r>
    </w:p>
    <w:p w:rsidR="00D65964" w:rsidRDefault="00D65964" w:rsidP="00D65964">
      <w:pPr>
        <w:pStyle w:val="Akapitzlist"/>
        <w:numPr>
          <w:ilvl w:val="0"/>
          <w:numId w:val="17"/>
        </w:numPr>
        <w:rPr>
          <w:rFonts w:cs="Times New Roman"/>
        </w:rPr>
      </w:pPr>
      <w:r>
        <w:rPr>
          <w:rFonts w:cs="Times New Roman"/>
        </w:rPr>
        <w:t xml:space="preserve">Zobowiązuje się pracowników Szkoły do regularnego mycia rąk wodą z mydłem oraz dopilnowania, aby robili to uczniowie przebywający pod </w:t>
      </w:r>
      <w:r w:rsidR="00A96538">
        <w:rPr>
          <w:rFonts w:cs="Times New Roman"/>
        </w:rPr>
        <w:t>ich opieką, szczególnie po przyjściu do szkoły, przed jedzeniem, po powrocie ze świeżego powietrza i po skorzystaniu z toalety.</w:t>
      </w:r>
      <w:r>
        <w:rPr>
          <w:rFonts w:cs="Times New Roman"/>
        </w:rPr>
        <w:t xml:space="preserve"> </w:t>
      </w:r>
    </w:p>
    <w:p w:rsidR="00A96538" w:rsidRDefault="00A96538" w:rsidP="00D65964">
      <w:pPr>
        <w:pStyle w:val="Akapitzlist"/>
        <w:numPr>
          <w:ilvl w:val="0"/>
          <w:numId w:val="17"/>
        </w:numPr>
        <w:rPr>
          <w:rFonts w:cs="Times New Roman"/>
        </w:rPr>
      </w:pPr>
      <w:r>
        <w:rPr>
          <w:rFonts w:cs="Times New Roman"/>
        </w:rPr>
        <w:t xml:space="preserve">Wprowadza się monitoring codziennych prac porządkowych, ze szczególnym uwzględnieniem utrzymywania w czystości sal zajęć, pomieszczeń sanitarno-higienicznych, ciągów komunikacyjnych, dezynfekcji powierzchni dotykowych: poręczy, klamek i powierzchni płaskich, w tym blatów w salach i w pomieszczeniach spożywania posiłków, klawiatur, włączników. </w:t>
      </w:r>
    </w:p>
    <w:p w:rsidR="00A96538" w:rsidRDefault="00A96538" w:rsidP="00D65964">
      <w:pPr>
        <w:pStyle w:val="Akapitzlist"/>
        <w:numPr>
          <w:ilvl w:val="0"/>
          <w:numId w:val="17"/>
        </w:numPr>
        <w:rPr>
          <w:rFonts w:cs="Times New Roman"/>
        </w:rPr>
      </w:pPr>
      <w:r>
        <w:rPr>
          <w:rFonts w:cs="Times New Roman"/>
        </w:rPr>
        <w:t>Przy przeprowadzaniu dezynfekcji zobowiązuje się pracowników Szkoły oraz pracowników podmiotów zewnętrznych, wykonujących usługi sprzątania na terenie Szkoły, do ścisłego przestrzegania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rsidR="00A96538" w:rsidRDefault="00A96538" w:rsidP="00A96538">
      <w:pPr>
        <w:rPr>
          <w:rFonts w:cs="Times New Roman"/>
        </w:rPr>
      </w:pPr>
    </w:p>
    <w:p w:rsidR="00A96538" w:rsidRDefault="00A96538" w:rsidP="00A96538">
      <w:pPr>
        <w:ind w:firstLine="0"/>
        <w:jc w:val="center"/>
        <w:rPr>
          <w:rFonts w:cs="Times New Roman"/>
        </w:rPr>
      </w:pPr>
      <w:r>
        <w:rPr>
          <w:rFonts w:cs="Times New Roman"/>
        </w:rPr>
        <w:t>§15</w:t>
      </w:r>
    </w:p>
    <w:p w:rsidR="00A96538" w:rsidRDefault="00A96538" w:rsidP="00A96538">
      <w:pPr>
        <w:ind w:firstLine="0"/>
        <w:rPr>
          <w:rFonts w:cs="Times New Roman"/>
        </w:rPr>
      </w:pPr>
      <w:r>
        <w:rPr>
          <w:rFonts w:cs="Times New Roman"/>
        </w:rPr>
        <w:t xml:space="preserve">Regulamin wchodzi w życie z dniem 1 września 2020 roku i obowiązuje do dnia 31 sierpnia 2021 roku. </w:t>
      </w:r>
    </w:p>
    <w:p w:rsidR="00A96538" w:rsidRPr="00A96538" w:rsidRDefault="00A96538" w:rsidP="00A96538">
      <w:pPr>
        <w:jc w:val="center"/>
        <w:rPr>
          <w:rFonts w:cs="Times New Roman"/>
        </w:rPr>
      </w:pPr>
    </w:p>
    <w:p w:rsidR="00D65964" w:rsidRPr="00D65964" w:rsidRDefault="00D65964" w:rsidP="00D65964">
      <w:pPr>
        <w:ind w:firstLine="0"/>
        <w:jc w:val="center"/>
        <w:rPr>
          <w:rFonts w:cs="Times New Roman"/>
        </w:rPr>
      </w:pPr>
    </w:p>
    <w:sectPr w:rsidR="00D65964" w:rsidRPr="00D65964" w:rsidSect="004602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D5D"/>
    <w:multiLevelType w:val="hybridMultilevel"/>
    <w:tmpl w:val="4FACFB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C7C2DE8"/>
    <w:multiLevelType w:val="hybridMultilevel"/>
    <w:tmpl w:val="9D5435EC"/>
    <w:lvl w:ilvl="0" w:tplc="0A8859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D02263B"/>
    <w:multiLevelType w:val="hybridMultilevel"/>
    <w:tmpl w:val="CF08EF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F82FAF"/>
    <w:multiLevelType w:val="hybridMultilevel"/>
    <w:tmpl w:val="05643B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091A42"/>
    <w:multiLevelType w:val="hybridMultilevel"/>
    <w:tmpl w:val="F75E83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725C39"/>
    <w:multiLevelType w:val="hybridMultilevel"/>
    <w:tmpl w:val="A72CC0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AEB3E2C"/>
    <w:multiLevelType w:val="hybridMultilevel"/>
    <w:tmpl w:val="CE203D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EB5596"/>
    <w:multiLevelType w:val="hybridMultilevel"/>
    <w:tmpl w:val="40B85E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5720567"/>
    <w:multiLevelType w:val="hybridMultilevel"/>
    <w:tmpl w:val="F970F0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64E0CA9"/>
    <w:multiLevelType w:val="hybridMultilevel"/>
    <w:tmpl w:val="75D852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8DF5B21"/>
    <w:multiLevelType w:val="hybridMultilevel"/>
    <w:tmpl w:val="0E0083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E8635EC"/>
    <w:multiLevelType w:val="hybridMultilevel"/>
    <w:tmpl w:val="81D07C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9600DA0"/>
    <w:multiLevelType w:val="hybridMultilevel"/>
    <w:tmpl w:val="048246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E7A2837"/>
    <w:multiLevelType w:val="hybridMultilevel"/>
    <w:tmpl w:val="60505D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6A980840"/>
    <w:multiLevelType w:val="hybridMultilevel"/>
    <w:tmpl w:val="67824D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6CC4CAC"/>
    <w:multiLevelType w:val="hybridMultilevel"/>
    <w:tmpl w:val="A5D68542"/>
    <w:lvl w:ilvl="0" w:tplc="D476542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7A990CF4"/>
    <w:multiLevelType w:val="hybridMultilevel"/>
    <w:tmpl w:val="6E4E482E"/>
    <w:lvl w:ilvl="0" w:tplc="1C0AFD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3"/>
  </w:num>
  <w:num w:numId="3">
    <w:abstractNumId w:val="6"/>
  </w:num>
  <w:num w:numId="4">
    <w:abstractNumId w:val="11"/>
  </w:num>
  <w:num w:numId="5">
    <w:abstractNumId w:val="2"/>
  </w:num>
  <w:num w:numId="6">
    <w:abstractNumId w:val="4"/>
  </w:num>
  <w:num w:numId="7">
    <w:abstractNumId w:val="8"/>
  </w:num>
  <w:num w:numId="8">
    <w:abstractNumId w:val="1"/>
  </w:num>
  <w:num w:numId="9">
    <w:abstractNumId w:val="13"/>
  </w:num>
  <w:num w:numId="10">
    <w:abstractNumId w:val="9"/>
  </w:num>
  <w:num w:numId="11">
    <w:abstractNumId w:val="5"/>
  </w:num>
  <w:num w:numId="12">
    <w:abstractNumId w:val="7"/>
  </w:num>
  <w:num w:numId="13">
    <w:abstractNumId w:val="16"/>
  </w:num>
  <w:num w:numId="14">
    <w:abstractNumId w:val="15"/>
  </w:num>
  <w:num w:numId="15">
    <w:abstractNumId w:val="0"/>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1008"/>
  <w:defaultTabStop w:val="708"/>
  <w:hyphenationZone w:val="425"/>
  <w:characterSpacingControl w:val="doNotCompress"/>
  <w:compat/>
  <w:rsids>
    <w:rsidRoot w:val="00477992"/>
    <w:rsid w:val="00080E50"/>
    <w:rsid w:val="00174D81"/>
    <w:rsid w:val="00267E44"/>
    <w:rsid w:val="00432902"/>
    <w:rsid w:val="0043416F"/>
    <w:rsid w:val="004602B7"/>
    <w:rsid w:val="00477992"/>
    <w:rsid w:val="00580863"/>
    <w:rsid w:val="006F4EE3"/>
    <w:rsid w:val="007E2C49"/>
    <w:rsid w:val="0096738F"/>
    <w:rsid w:val="00A96483"/>
    <w:rsid w:val="00A96538"/>
    <w:rsid w:val="00B12403"/>
    <w:rsid w:val="00BA22EE"/>
    <w:rsid w:val="00C47DFD"/>
    <w:rsid w:val="00CA3BC2"/>
    <w:rsid w:val="00D43C2C"/>
    <w:rsid w:val="00D65964"/>
    <w:rsid w:val="00E22881"/>
    <w:rsid w:val="00E5061C"/>
    <w:rsid w:val="00FD15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3C2C"/>
    <w:pPr>
      <w:spacing w:line="360" w:lineRule="auto"/>
      <w:jc w:val="both"/>
    </w:pPr>
    <w:rPr>
      <w:rFonts w:ascii="Times New Roman" w:hAnsi="Times New Roman"/>
      <w:sz w:val="24"/>
      <w:lang w:val="pl-PL"/>
    </w:rPr>
  </w:style>
  <w:style w:type="paragraph" w:styleId="Nagwek1">
    <w:name w:val="heading 1"/>
    <w:basedOn w:val="Normalny"/>
    <w:next w:val="Normalny"/>
    <w:link w:val="Nagwek1Znak"/>
    <w:uiPriority w:val="9"/>
    <w:qFormat/>
    <w:rsid w:val="00D43C2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Cs w:val="24"/>
    </w:rPr>
  </w:style>
  <w:style w:type="paragraph" w:styleId="Nagwek2">
    <w:name w:val="heading 2"/>
    <w:basedOn w:val="Normalny"/>
    <w:next w:val="Normalny"/>
    <w:link w:val="Nagwek2Znak"/>
    <w:uiPriority w:val="9"/>
    <w:semiHidden/>
    <w:unhideWhenUsed/>
    <w:qFormat/>
    <w:rsid w:val="00D43C2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Cs w:val="24"/>
    </w:rPr>
  </w:style>
  <w:style w:type="paragraph" w:styleId="Nagwek3">
    <w:name w:val="heading 3"/>
    <w:basedOn w:val="Normalny"/>
    <w:next w:val="Normalny"/>
    <w:link w:val="Nagwek3Znak"/>
    <w:uiPriority w:val="9"/>
    <w:semiHidden/>
    <w:unhideWhenUsed/>
    <w:qFormat/>
    <w:rsid w:val="00D43C2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Cs w:val="24"/>
    </w:rPr>
  </w:style>
  <w:style w:type="paragraph" w:styleId="Nagwek4">
    <w:name w:val="heading 4"/>
    <w:basedOn w:val="Normalny"/>
    <w:next w:val="Normalny"/>
    <w:link w:val="Nagwek4Znak"/>
    <w:uiPriority w:val="9"/>
    <w:semiHidden/>
    <w:unhideWhenUsed/>
    <w:qFormat/>
    <w:rsid w:val="00D43C2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Cs w:val="24"/>
    </w:rPr>
  </w:style>
  <w:style w:type="paragraph" w:styleId="Nagwek5">
    <w:name w:val="heading 5"/>
    <w:basedOn w:val="Normalny"/>
    <w:next w:val="Normalny"/>
    <w:link w:val="Nagwek5Znak"/>
    <w:uiPriority w:val="9"/>
    <w:semiHidden/>
    <w:unhideWhenUsed/>
    <w:qFormat/>
    <w:rsid w:val="00D43C2C"/>
    <w:pPr>
      <w:spacing w:before="200" w:after="80"/>
      <w:ind w:firstLine="0"/>
      <w:outlineLvl w:val="4"/>
    </w:pPr>
    <w:rPr>
      <w:rFonts w:asciiTheme="majorHAnsi" w:eastAsiaTheme="majorEastAsia" w:hAnsiTheme="majorHAnsi" w:cstheme="majorBidi"/>
      <w:color w:val="4F81BD" w:themeColor="accent1"/>
    </w:rPr>
  </w:style>
  <w:style w:type="paragraph" w:styleId="Nagwek6">
    <w:name w:val="heading 6"/>
    <w:basedOn w:val="Normalny"/>
    <w:next w:val="Normalny"/>
    <w:link w:val="Nagwek6Znak"/>
    <w:uiPriority w:val="9"/>
    <w:semiHidden/>
    <w:unhideWhenUsed/>
    <w:qFormat/>
    <w:rsid w:val="00D43C2C"/>
    <w:pPr>
      <w:spacing w:before="280" w:after="100"/>
      <w:ind w:firstLine="0"/>
      <w:outlineLvl w:val="5"/>
    </w:pPr>
    <w:rPr>
      <w:rFonts w:asciiTheme="majorHAnsi" w:eastAsiaTheme="majorEastAsia" w:hAnsiTheme="majorHAnsi" w:cstheme="majorBidi"/>
      <w:i/>
      <w:iCs/>
      <w:color w:val="4F81BD" w:themeColor="accent1"/>
    </w:rPr>
  </w:style>
  <w:style w:type="paragraph" w:styleId="Nagwek7">
    <w:name w:val="heading 7"/>
    <w:basedOn w:val="Normalny"/>
    <w:next w:val="Normalny"/>
    <w:link w:val="Nagwek7Znak"/>
    <w:uiPriority w:val="9"/>
    <w:semiHidden/>
    <w:unhideWhenUsed/>
    <w:qFormat/>
    <w:rsid w:val="00D43C2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Nagwek8">
    <w:name w:val="heading 8"/>
    <w:basedOn w:val="Normalny"/>
    <w:next w:val="Normalny"/>
    <w:link w:val="Nagwek8Znak"/>
    <w:uiPriority w:val="9"/>
    <w:semiHidden/>
    <w:unhideWhenUsed/>
    <w:qFormat/>
    <w:rsid w:val="00D43C2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Nagwek9">
    <w:name w:val="heading 9"/>
    <w:basedOn w:val="Normalny"/>
    <w:next w:val="Normalny"/>
    <w:link w:val="Nagwek9Znak"/>
    <w:uiPriority w:val="9"/>
    <w:semiHidden/>
    <w:unhideWhenUsed/>
    <w:qFormat/>
    <w:rsid w:val="00D43C2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3C2C"/>
    <w:rPr>
      <w:rFonts w:asciiTheme="majorHAnsi" w:eastAsiaTheme="majorEastAsia" w:hAnsiTheme="majorHAnsi" w:cstheme="majorBidi"/>
      <w:b/>
      <w:bCs/>
      <w:color w:val="365F91" w:themeColor="accent1" w:themeShade="BF"/>
      <w:sz w:val="24"/>
      <w:szCs w:val="24"/>
    </w:rPr>
  </w:style>
  <w:style w:type="character" w:customStyle="1" w:styleId="Nagwek2Znak">
    <w:name w:val="Nagłówek 2 Znak"/>
    <w:basedOn w:val="Domylnaczcionkaakapitu"/>
    <w:link w:val="Nagwek2"/>
    <w:uiPriority w:val="9"/>
    <w:semiHidden/>
    <w:rsid w:val="00D43C2C"/>
    <w:rPr>
      <w:rFonts w:asciiTheme="majorHAnsi" w:eastAsiaTheme="majorEastAsia" w:hAnsiTheme="majorHAnsi" w:cstheme="majorBidi"/>
      <w:color w:val="365F91" w:themeColor="accent1" w:themeShade="BF"/>
      <w:sz w:val="24"/>
      <w:szCs w:val="24"/>
    </w:rPr>
  </w:style>
  <w:style w:type="character" w:customStyle="1" w:styleId="Nagwek3Znak">
    <w:name w:val="Nagłówek 3 Znak"/>
    <w:basedOn w:val="Domylnaczcionkaakapitu"/>
    <w:link w:val="Nagwek3"/>
    <w:uiPriority w:val="9"/>
    <w:semiHidden/>
    <w:rsid w:val="00D43C2C"/>
    <w:rPr>
      <w:rFonts w:asciiTheme="majorHAnsi" w:eastAsiaTheme="majorEastAsia" w:hAnsiTheme="majorHAnsi" w:cstheme="majorBidi"/>
      <w:color w:val="4F81BD" w:themeColor="accent1"/>
      <w:sz w:val="24"/>
      <w:szCs w:val="24"/>
    </w:rPr>
  </w:style>
  <w:style w:type="character" w:customStyle="1" w:styleId="Nagwek4Znak">
    <w:name w:val="Nagłówek 4 Znak"/>
    <w:basedOn w:val="Domylnaczcionkaakapitu"/>
    <w:link w:val="Nagwek4"/>
    <w:uiPriority w:val="9"/>
    <w:semiHidden/>
    <w:rsid w:val="00D43C2C"/>
    <w:rPr>
      <w:rFonts w:asciiTheme="majorHAnsi" w:eastAsiaTheme="majorEastAsia" w:hAnsiTheme="majorHAnsi" w:cstheme="majorBidi"/>
      <w:i/>
      <w:iCs/>
      <w:color w:val="4F81BD" w:themeColor="accent1"/>
      <w:sz w:val="24"/>
      <w:szCs w:val="24"/>
    </w:rPr>
  </w:style>
  <w:style w:type="character" w:customStyle="1" w:styleId="Nagwek5Znak">
    <w:name w:val="Nagłówek 5 Znak"/>
    <w:basedOn w:val="Domylnaczcionkaakapitu"/>
    <w:link w:val="Nagwek5"/>
    <w:uiPriority w:val="9"/>
    <w:semiHidden/>
    <w:rsid w:val="00D43C2C"/>
    <w:rPr>
      <w:rFonts w:asciiTheme="majorHAnsi" w:eastAsiaTheme="majorEastAsia" w:hAnsiTheme="majorHAnsi" w:cstheme="majorBidi"/>
      <w:color w:val="4F81BD" w:themeColor="accent1"/>
    </w:rPr>
  </w:style>
  <w:style w:type="character" w:customStyle="1" w:styleId="Nagwek6Znak">
    <w:name w:val="Nagłówek 6 Znak"/>
    <w:basedOn w:val="Domylnaczcionkaakapitu"/>
    <w:link w:val="Nagwek6"/>
    <w:uiPriority w:val="9"/>
    <w:semiHidden/>
    <w:rsid w:val="00D43C2C"/>
    <w:rPr>
      <w:rFonts w:asciiTheme="majorHAnsi" w:eastAsiaTheme="majorEastAsia" w:hAnsiTheme="majorHAnsi" w:cstheme="majorBidi"/>
      <w:i/>
      <w:iCs/>
      <w:color w:val="4F81BD" w:themeColor="accent1"/>
    </w:rPr>
  </w:style>
  <w:style w:type="character" w:customStyle="1" w:styleId="Nagwek7Znak">
    <w:name w:val="Nagłówek 7 Znak"/>
    <w:basedOn w:val="Domylnaczcionkaakapitu"/>
    <w:link w:val="Nagwek7"/>
    <w:uiPriority w:val="9"/>
    <w:semiHidden/>
    <w:rsid w:val="00D43C2C"/>
    <w:rPr>
      <w:rFonts w:asciiTheme="majorHAnsi" w:eastAsiaTheme="majorEastAsia" w:hAnsiTheme="majorHAnsi" w:cstheme="majorBidi"/>
      <w:b/>
      <w:bCs/>
      <w:color w:val="9BBB59" w:themeColor="accent3"/>
      <w:sz w:val="20"/>
      <w:szCs w:val="20"/>
    </w:rPr>
  </w:style>
  <w:style w:type="character" w:customStyle="1" w:styleId="Nagwek8Znak">
    <w:name w:val="Nagłówek 8 Znak"/>
    <w:basedOn w:val="Domylnaczcionkaakapitu"/>
    <w:link w:val="Nagwek8"/>
    <w:uiPriority w:val="9"/>
    <w:semiHidden/>
    <w:rsid w:val="00D43C2C"/>
    <w:rPr>
      <w:rFonts w:asciiTheme="majorHAnsi" w:eastAsiaTheme="majorEastAsia" w:hAnsiTheme="majorHAnsi" w:cstheme="majorBidi"/>
      <w:b/>
      <w:bCs/>
      <w:i/>
      <w:iCs/>
      <w:color w:val="9BBB59" w:themeColor="accent3"/>
      <w:sz w:val="20"/>
      <w:szCs w:val="20"/>
    </w:rPr>
  </w:style>
  <w:style w:type="character" w:customStyle="1" w:styleId="Nagwek9Znak">
    <w:name w:val="Nagłówek 9 Znak"/>
    <w:basedOn w:val="Domylnaczcionkaakapitu"/>
    <w:link w:val="Nagwek9"/>
    <w:uiPriority w:val="9"/>
    <w:semiHidden/>
    <w:rsid w:val="00D43C2C"/>
    <w:rPr>
      <w:rFonts w:asciiTheme="majorHAnsi" w:eastAsiaTheme="majorEastAsia" w:hAnsiTheme="majorHAnsi" w:cstheme="majorBidi"/>
      <w:i/>
      <w:iCs/>
      <w:color w:val="9BBB59" w:themeColor="accent3"/>
      <w:sz w:val="20"/>
      <w:szCs w:val="20"/>
    </w:rPr>
  </w:style>
  <w:style w:type="paragraph" w:styleId="Legenda">
    <w:name w:val="caption"/>
    <w:basedOn w:val="Normalny"/>
    <w:next w:val="Normalny"/>
    <w:uiPriority w:val="35"/>
    <w:semiHidden/>
    <w:unhideWhenUsed/>
    <w:qFormat/>
    <w:rsid w:val="00D43C2C"/>
    <w:rPr>
      <w:b/>
      <w:bCs/>
      <w:sz w:val="18"/>
      <w:szCs w:val="18"/>
    </w:rPr>
  </w:style>
  <w:style w:type="paragraph" w:styleId="Tytu">
    <w:name w:val="Title"/>
    <w:basedOn w:val="Normalny"/>
    <w:next w:val="Normalny"/>
    <w:link w:val="TytuZnak"/>
    <w:uiPriority w:val="10"/>
    <w:qFormat/>
    <w:rsid w:val="00D43C2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ytuZnak">
    <w:name w:val="Tytuł Znak"/>
    <w:basedOn w:val="Domylnaczcionkaakapitu"/>
    <w:link w:val="Tytu"/>
    <w:uiPriority w:val="10"/>
    <w:rsid w:val="00D43C2C"/>
    <w:rPr>
      <w:rFonts w:asciiTheme="majorHAnsi" w:eastAsiaTheme="majorEastAsia" w:hAnsiTheme="majorHAnsi" w:cstheme="majorBidi"/>
      <w:i/>
      <w:iCs/>
      <w:color w:val="243F60" w:themeColor="accent1" w:themeShade="7F"/>
      <w:sz w:val="60"/>
      <w:szCs w:val="60"/>
    </w:rPr>
  </w:style>
  <w:style w:type="paragraph" w:styleId="Podtytu">
    <w:name w:val="Subtitle"/>
    <w:basedOn w:val="Normalny"/>
    <w:next w:val="Normalny"/>
    <w:link w:val="PodtytuZnak"/>
    <w:uiPriority w:val="11"/>
    <w:qFormat/>
    <w:rsid w:val="00D43C2C"/>
    <w:pPr>
      <w:spacing w:before="200" w:after="900"/>
      <w:ind w:firstLine="0"/>
      <w:jc w:val="right"/>
    </w:pPr>
    <w:rPr>
      <w:i/>
      <w:iCs/>
      <w:szCs w:val="24"/>
    </w:rPr>
  </w:style>
  <w:style w:type="character" w:customStyle="1" w:styleId="PodtytuZnak">
    <w:name w:val="Podtytuł Znak"/>
    <w:basedOn w:val="Domylnaczcionkaakapitu"/>
    <w:link w:val="Podtytu"/>
    <w:uiPriority w:val="11"/>
    <w:rsid w:val="00D43C2C"/>
    <w:rPr>
      <w:rFonts w:asciiTheme="minorHAnsi"/>
      <w:i/>
      <w:iCs/>
      <w:sz w:val="24"/>
      <w:szCs w:val="24"/>
    </w:rPr>
  </w:style>
  <w:style w:type="character" w:styleId="Pogrubienie">
    <w:name w:val="Strong"/>
    <w:basedOn w:val="Domylnaczcionkaakapitu"/>
    <w:uiPriority w:val="22"/>
    <w:qFormat/>
    <w:rsid w:val="00D43C2C"/>
    <w:rPr>
      <w:b/>
      <w:bCs/>
      <w:spacing w:val="0"/>
    </w:rPr>
  </w:style>
  <w:style w:type="character" w:styleId="Uwydatnienie">
    <w:name w:val="Emphasis"/>
    <w:uiPriority w:val="20"/>
    <w:qFormat/>
    <w:rsid w:val="00D43C2C"/>
    <w:rPr>
      <w:b/>
      <w:bCs/>
      <w:i/>
      <w:iCs/>
      <w:color w:val="5A5A5A" w:themeColor="text1" w:themeTint="A5"/>
    </w:rPr>
  </w:style>
  <w:style w:type="paragraph" w:styleId="Bezodstpw">
    <w:name w:val="No Spacing"/>
    <w:basedOn w:val="Normalny"/>
    <w:link w:val="BezodstpwZnak"/>
    <w:uiPriority w:val="1"/>
    <w:qFormat/>
    <w:rsid w:val="00D43C2C"/>
    <w:pPr>
      <w:ind w:firstLine="0"/>
    </w:pPr>
  </w:style>
  <w:style w:type="character" w:customStyle="1" w:styleId="BezodstpwZnak">
    <w:name w:val="Bez odstępów Znak"/>
    <w:basedOn w:val="Domylnaczcionkaakapitu"/>
    <w:link w:val="Bezodstpw"/>
    <w:uiPriority w:val="1"/>
    <w:rsid w:val="00D43C2C"/>
  </w:style>
  <w:style w:type="paragraph" w:styleId="Akapitzlist">
    <w:name w:val="List Paragraph"/>
    <w:basedOn w:val="Normalny"/>
    <w:uiPriority w:val="34"/>
    <w:qFormat/>
    <w:rsid w:val="00D43C2C"/>
    <w:pPr>
      <w:ind w:left="720"/>
      <w:contextualSpacing/>
    </w:pPr>
  </w:style>
  <w:style w:type="paragraph" w:styleId="Cytat">
    <w:name w:val="Quote"/>
    <w:basedOn w:val="Normalny"/>
    <w:next w:val="Normalny"/>
    <w:link w:val="CytatZnak"/>
    <w:uiPriority w:val="29"/>
    <w:qFormat/>
    <w:rsid w:val="00D43C2C"/>
    <w:rPr>
      <w:rFonts w:asciiTheme="majorHAnsi" w:eastAsiaTheme="majorEastAsia" w:hAnsiTheme="majorHAnsi" w:cstheme="majorBidi"/>
      <w:i/>
      <w:iCs/>
      <w:color w:val="5A5A5A" w:themeColor="text1" w:themeTint="A5"/>
    </w:rPr>
  </w:style>
  <w:style w:type="character" w:customStyle="1" w:styleId="CytatZnak">
    <w:name w:val="Cytat Znak"/>
    <w:basedOn w:val="Domylnaczcionkaakapitu"/>
    <w:link w:val="Cytat"/>
    <w:uiPriority w:val="29"/>
    <w:rsid w:val="00D43C2C"/>
    <w:rPr>
      <w:rFonts w:asciiTheme="majorHAnsi" w:eastAsiaTheme="majorEastAsia" w:hAnsiTheme="majorHAnsi" w:cstheme="majorBidi"/>
      <w:i/>
      <w:iCs/>
      <w:color w:val="5A5A5A" w:themeColor="text1" w:themeTint="A5"/>
    </w:rPr>
  </w:style>
  <w:style w:type="paragraph" w:styleId="Cytatintensywny">
    <w:name w:val="Intense Quote"/>
    <w:basedOn w:val="Normalny"/>
    <w:next w:val="Normalny"/>
    <w:link w:val="CytatintensywnyZnak"/>
    <w:uiPriority w:val="30"/>
    <w:qFormat/>
    <w:rsid w:val="00D43C2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CytatintensywnyZnak">
    <w:name w:val="Cytat intensywny Znak"/>
    <w:basedOn w:val="Domylnaczcionkaakapitu"/>
    <w:link w:val="Cytatintensywny"/>
    <w:uiPriority w:val="30"/>
    <w:rsid w:val="00D43C2C"/>
    <w:rPr>
      <w:rFonts w:asciiTheme="majorHAnsi" w:eastAsiaTheme="majorEastAsia" w:hAnsiTheme="majorHAnsi" w:cstheme="majorBidi"/>
      <w:i/>
      <w:iCs/>
      <w:color w:val="FFFFFF" w:themeColor="background1"/>
      <w:sz w:val="24"/>
      <w:szCs w:val="24"/>
      <w:shd w:val="clear" w:color="auto" w:fill="4F81BD" w:themeFill="accent1"/>
    </w:rPr>
  </w:style>
  <w:style w:type="character" w:styleId="Wyrnieniedelikatne">
    <w:name w:val="Subtle Emphasis"/>
    <w:uiPriority w:val="19"/>
    <w:qFormat/>
    <w:rsid w:val="00D43C2C"/>
    <w:rPr>
      <w:i/>
      <w:iCs/>
      <w:color w:val="5A5A5A" w:themeColor="text1" w:themeTint="A5"/>
    </w:rPr>
  </w:style>
  <w:style w:type="character" w:styleId="Wyrnienieintensywne">
    <w:name w:val="Intense Emphasis"/>
    <w:uiPriority w:val="21"/>
    <w:qFormat/>
    <w:rsid w:val="00D43C2C"/>
    <w:rPr>
      <w:b/>
      <w:bCs/>
      <w:i/>
      <w:iCs/>
      <w:color w:val="4F81BD" w:themeColor="accent1"/>
      <w:sz w:val="22"/>
      <w:szCs w:val="22"/>
    </w:rPr>
  </w:style>
  <w:style w:type="character" w:styleId="Odwoaniedelikatne">
    <w:name w:val="Subtle Reference"/>
    <w:uiPriority w:val="31"/>
    <w:qFormat/>
    <w:rsid w:val="00D43C2C"/>
    <w:rPr>
      <w:color w:val="auto"/>
      <w:u w:val="single" w:color="9BBB59" w:themeColor="accent3"/>
    </w:rPr>
  </w:style>
  <w:style w:type="character" w:styleId="Odwoanieintensywne">
    <w:name w:val="Intense Reference"/>
    <w:basedOn w:val="Domylnaczcionkaakapitu"/>
    <w:uiPriority w:val="32"/>
    <w:qFormat/>
    <w:rsid w:val="00D43C2C"/>
    <w:rPr>
      <w:b/>
      <w:bCs/>
      <w:color w:val="76923C" w:themeColor="accent3" w:themeShade="BF"/>
      <w:u w:val="single" w:color="9BBB59" w:themeColor="accent3"/>
    </w:rPr>
  </w:style>
  <w:style w:type="character" w:styleId="Tytuksiki">
    <w:name w:val="Book Title"/>
    <w:basedOn w:val="Domylnaczcionkaakapitu"/>
    <w:uiPriority w:val="33"/>
    <w:qFormat/>
    <w:rsid w:val="00D43C2C"/>
    <w:rPr>
      <w:rFonts w:asciiTheme="majorHAnsi" w:eastAsiaTheme="majorEastAsia" w:hAnsiTheme="majorHAnsi" w:cstheme="majorBidi"/>
      <w:b/>
      <w:bCs/>
      <w:i/>
      <w:iCs/>
      <w:color w:val="auto"/>
    </w:rPr>
  </w:style>
  <w:style w:type="paragraph" w:styleId="Nagwekspisutreci">
    <w:name w:val="TOC Heading"/>
    <w:basedOn w:val="Nagwek1"/>
    <w:next w:val="Normalny"/>
    <w:uiPriority w:val="39"/>
    <w:semiHidden/>
    <w:unhideWhenUsed/>
    <w:qFormat/>
    <w:rsid w:val="00D43C2C"/>
    <w:pPr>
      <w:outlineLvl w:val="9"/>
    </w:pPr>
  </w:style>
</w:styles>
</file>

<file path=word/webSettings.xml><?xml version="1.0" encoding="utf-8"?>
<w:webSettings xmlns:r="http://schemas.openxmlformats.org/officeDocument/2006/relationships" xmlns:w="http://schemas.openxmlformats.org/wordprocessingml/2006/main">
  <w:divs>
    <w:div w:id="11940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1582</Words>
  <Characters>9492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Wiesława</dc:creator>
  <cp:lastModifiedBy>Wiesława</cp:lastModifiedBy>
  <cp:revision>4</cp:revision>
  <dcterms:created xsi:type="dcterms:W3CDTF">2020-09-02T18:10:00Z</dcterms:created>
  <dcterms:modified xsi:type="dcterms:W3CDTF">2020-09-05T16:35:00Z</dcterms:modified>
</cp:coreProperties>
</file>