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EB" w:rsidRDefault="00150087">
      <w:pPr>
        <w:pStyle w:val="Standard"/>
        <w:widowControl/>
      </w:pPr>
      <w:proofErr w:type="spellStart"/>
      <w:r>
        <w:rPr>
          <w:rStyle w:val="StrongEmphasis"/>
          <w:rFonts w:ascii="Lato, sans-serif" w:hAnsi="Lato, sans-serif"/>
          <w:color w:val="222222"/>
        </w:rPr>
        <w:t>Zwiedzaj</w:t>
      </w:r>
      <w:proofErr w:type="spellEnd"/>
      <w:r>
        <w:rPr>
          <w:rStyle w:val="StrongEmphasis"/>
          <w:rFonts w:ascii="Lato, sans-serif" w:hAnsi="Lato, sans-serif"/>
          <w:color w:val="222222"/>
        </w:rPr>
        <w:t xml:space="preserve"> </w:t>
      </w:r>
      <w:proofErr w:type="spellStart"/>
      <w:r>
        <w:rPr>
          <w:rStyle w:val="StrongEmphasis"/>
          <w:rFonts w:ascii="Lato, sans-serif" w:hAnsi="Lato, sans-serif"/>
          <w:color w:val="222222"/>
        </w:rPr>
        <w:t>wirtualnie</w:t>
      </w:r>
      <w:proofErr w:type="spellEnd"/>
      <w:r>
        <w:rPr>
          <w:rStyle w:val="StrongEmphasis"/>
          <w:rFonts w:ascii="Lato, sans-serif" w:hAnsi="Lato, sans-serif"/>
          <w:color w:val="222222"/>
        </w:rPr>
        <w:t>:</w:t>
      </w:r>
    </w:p>
    <w:p w:rsidR="005030EB" w:rsidRDefault="005030EB">
      <w:pPr>
        <w:pStyle w:val="Standard"/>
        <w:widowControl/>
      </w:pPr>
    </w:p>
    <w:p w:rsidR="00B7114E" w:rsidRDefault="00150087">
      <w:pPr>
        <w:pStyle w:val="Standard"/>
        <w:widowControl/>
        <w:rPr>
          <w:rStyle w:val="StrongEmphasis"/>
          <w:rFonts w:ascii="Lato, sans-serif" w:hAnsi="Lato, sans-serif"/>
          <w:color w:val="222222"/>
        </w:rPr>
      </w:pPr>
      <w:proofErr w:type="spellStart"/>
      <w:r>
        <w:rPr>
          <w:rStyle w:val="StrongEmphasis"/>
          <w:rFonts w:ascii="Lato, sans-serif" w:hAnsi="Lato, sans-serif"/>
          <w:color w:val="222222"/>
        </w:rPr>
        <w:t>Muzeum</w:t>
      </w:r>
      <w:proofErr w:type="spellEnd"/>
      <w:r>
        <w:rPr>
          <w:rStyle w:val="StrongEmphasis"/>
          <w:rFonts w:ascii="Lato, sans-serif" w:hAnsi="Lato, sans-serif"/>
          <w:color w:val="222222"/>
        </w:rPr>
        <w:t xml:space="preserve"> </w:t>
      </w:r>
      <w:proofErr w:type="spellStart"/>
      <w:r>
        <w:rPr>
          <w:rStyle w:val="StrongEmphasis"/>
          <w:rFonts w:ascii="Lato, sans-serif" w:hAnsi="Lato, sans-serif"/>
          <w:color w:val="222222"/>
        </w:rPr>
        <w:t>Powstania</w:t>
      </w:r>
      <w:proofErr w:type="spellEnd"/>
      <w:r>
        <w:rPr>
          <w:rStyle w:val="StrongEmphasis"/>
          <w:rFonts w:ascii="Lato, sans-serif" w:hAnsi="Lato, sans-serif"/>
          <w:color w:val="222222"/>
        </w:rPr>
        <w:t xml:space="preserve"> </w:t>
      </w:r>
      <w:proofErr w:type="spellStart"/>
      <w:r>
        <w:rPr>
          <w:rStyle w:val="StrongEmphasis"/>
          <w:rFonts w:ascii="Lato, sans-serif" w:hAnsi="Lato, sans-serif"/>
          <w:color w:val="222222"/>
        </w:rPr>
        <w:t>Warszawskiego</w:t>
      </w:r>
      <w:proofErr w:type="spellEnd"/>
    </w:p>
    <w:p w:rsidR="005030EB" w:rsidRDefault="00150087">
      <w:pPr>
        <w:pStyle w:val="Standard"/>
        <w:widowControl/>
      </w:pPr>
      <w:r>
        <w:rPr>
          <w:color w:val="222222"/>
        </w:rPr>
        <w:t> </w:t>
      </w:r>
      <w:hyperlink r:id="rId6" w:history="1">
        <w:r>
          <w:rPr>
            <w:rFonts w:ascii="Lato, sans-serif" w:hAnsi="Lato, sans-serif"/>
            <w:color w:val="00CCFF"/>
          </w:rPr>
          <w:t>https://www.1944.pl/artykul/wirtualne-muzeum,4828.html</w:t>
        </w:r>
      </w:hyperlink>
    </w:p>
    <w:p w:rsidR="00187CF2" w:rsidRDefault="00187CF2">
      <w:pPr>
        <w:pStyle w:val="Standard"/>
        <w:widowControl/>
      </w:pPr>
    </w:p>
    <w:p w:rsidR="00187CF2" w:rsidRDefault="00187CF2">
      <w:pPr>
        <w:pStyle w:val="Standard"/>
        <w:widowControl/>
      </w:pPr>
    </w:p>
    <w:p w:rsidR="00B7114E" w:rsidRDefault="00187CF2" w:rsidP="00187CF2">
      <w:pPr>
        <w:pStyle w:val="Standard"/>
        <w:widowControl/>
        <w:rPr>
          <w:color w:val="222222"/>
        </w:rPr>
      </w:pPr>
      <w:proofErr w:type="spellStart"/>
      <w:r>
        <w:rPr>
          <w:rStyle w:val="StrongEmphasis"/>
          <w:rFonts w:ascii="Lato, sans-serif" w:hAnsi="Lato, sans-serif"/>
          <w:color w:val="222222"/>
        </w:rPr>
        <w:t>Muzeum</w:t>
      </w:r>
      <w:proofErr w:type="spellEnd"/>
      <w:r>
        <w:rPr>
          <w:rStyle w:val="StrongEmphasis"/>
          <w:rFonts w:ascii="Lato, sans-serif" w:hAnsi="Lato, sans-serif"/>
          <w:color w:val="222222"/>
        </w:rPr>
        <w:t xml:space="preserve"> </w:t>
      </w:r>
      <w:proofErr w:type="spellStart"/>
      <w:r>
        <w:rPr>
          <w:rStyle w:val="StrongEmphasis"/>
          <w:rFonts w:ascii="Lato, sans-serif" w:hAnsi="Lato, sans-serif"/>
          <w:color w:val="222222"/>
        </w:rPr>
        <w:t>Zamkowe</w:t>
      </w:r>
      <w:proofErr w:type="spellEnd"/>
      <w:r>
        <w:rPr>
          <w:rStyle w:val="StrongEmphasis"/>
          <w:rFonts w:ascii="Lato, sans-serif" w:hAnsi="Lato, sans-serif"/>
          <w:color w:val="222222"/>
        </w:rPr>
        <w:t xml:space="preserve"> w Malborku</w:t>
      </w:r>
      <w:r>
        <w:rPr>
          <w:color w:val="222222"/>
        </w:rPr>
        <w:t> </w:t>
      </w:r>
    </w:p>
    <w:p w:rsidR="00187CF2" w:rsidRDefault="00187CF2" w:rsidP="00187CF2">
      <w:pPr>
        <w:pStyle w:val="Standard"/>
        <w:widowControl/>
      </w:pPr>
      <w:hyperlink r:id="rId7" w:history="1">
        <w:r>
          <w:rPr>
            <w:rFonts w:ascii="Lato, sans-serif" w:hAnsi="Lato, sans-serif"/>
            <w:color w:val="00CCFF"/>
          </w:rPr>
          <w:t>https://muzeumzamkowewmalborku.wkraj.pl/?rov=10#/69124/179.998</w:t>
        </w:r>
      </w:hyperlink>
    </w:p>
    <w:p w:rsidR="00187CF2" w:rsidRDefault="00187CF2">
      <w:pPr>
        <w:pStyle w:val="Standard"/>
        <w:widowControl/>
      </w:pPr>
    </w:p>
    <w:sectPr w:rsidR="00187CF2" w:rsidSect="005030E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87" w:rsidRDefault="00150087" w:rsidP="005030EB">
      <w:r>
        <w:separator/>
      </w:r>
    </w:p>
  </w:endnote>
  <w:endnote w:type="continuationSeparator" w:id="0">
    <w:p w:rsidR="00150087" w:rsidRDefault="00150087" w:rsidP="0050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87" w:rsidRDefault="00150087" w:rsidP="005030EB">
      <w:r w:rsidRPr="005030EB">
        <w:rPr>
          <w:color w:val="000000"/>
        </w:rPr>
        <w:separator/>
      </w:r>
    </w:p>
  </w:footnote>
  <w:footnote w:type="continuationSeparator" w:id="0">
    <w:p w:rsidR="00150087" w:rsidRDefault="00150087" w:rsidP="00503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0EB"/>
    <w:rsid w:val="00150087"/>
    <w:rsid w:val="00187CF2"/>
    <w:rsid w:val="005030EB"/>
    <w:rsid w:val="00B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0EB"/>
  </w:style>
  <w:style w:type="paragraph" w:customStyle="1" w:styleId="Heading">
    <w:name w:val="Heading"/>
    <w:basedOn w:val="Standard"/>
    <w:next w:val="Textbody"/>
    <w:rsid w:val="005030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30EB"/>
    <w:pPr>
      <w:spacing w:after="120"/>
    </w:pPr>
  </w:style>
  <w:style w:type="paragraph" w:styleId="Lista">
    <w:name w:val="List"/>
    <w:basedOn w:val="Textbody"/>
    <w:rsid w:val="005030EB"/>
  </w:style>
  <w:style w:type="paragraph" w:customStyle="1" w:styleId="Caption">
    <w:name w:val="Caption"/>
    <w:basedOn w:val="Standard"/>
    <w:rsid w:val="005030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0EB"/>
    <w:pPr>
      <w:suppressLineNumbers/>
    </w:pPr>
  </w:style>
  <w:style w:type="character" w:customStyle="1" w:styleId="StrongEmphasis">
    <w:name w:val="Strong Emphasis"/>
    <w:rsid w:val="005030EB"/>
    <w:rPr>
      <w:b/>
      <w:bCs/>
    </w:rPr>
  </w:style>
  <w:style w:type="character" w:customStyle="1" w:styleId="Internetlink">
    <w:name w:val="Internet link"/>
    <w:rsid w:val="005030E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zeumzamkowewmalborku.wkraj.pl/?v=10#/69124/179.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944.pl/artykul/wirtualne-muzeum,482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3</cp:revision>
  <dcterms:created xsi:type="dcterms:W3CDTF">2009-04-16T11:32:00Z</dcterms:created>
  <dcterms:modified xsi:type="dcterms:W3CDTF">2020-05-14T21:43:00Z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