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7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3"/>
      <w:r w:rsidRPr="00404E14">
        <w:rPr>
          <w:b/>
          <w:bCs/>
          <w:sz w:val="32"/>
          <w:szCs w:val="32"/>
        </w:rPr>
        <w:t>PROMOWANIE WARTOŚCI EDUKACJI</w:t>
      </w:r>
      <w:bookmarkEnd w:id="0"/>
    </w:p>
    <w:p w:rsidR="00E40EAB" w:rsidRPr="00F77E38" w:rsidRDefault="00E40EAB" w:rsidP="00F77E3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1985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5F580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rzenie  pozytywnego klimatu dla </w:t>
            </w: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uczenia się.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Udział uczniów w projektach, konkursach, zawodach, przedsięwzięciach edukacyjnych i społecznych.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Nagradzanie we współpracy z radą rodziców uczniów osiągających wysokie wyniki w nauce, sporcie, konkursach wewnętrznych i zewnętrznych, angażujących się w działalność na rzecz szkoły i  środowiska.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 xml:space="preserve">Propagowanie sukcesów i zaangażowania uczniów poprzez systematyczną informację na apelach, w gablotach, szkolnej stronie </w:t>
            </w:r>
            <w:proofErr w:type="spellStart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 xml:space="preserve">, stronie </w:t>
            </w:r>
            <w:proofErr w:type="spellStart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 xml:space="preserve"> miasta, przekazywanie informacji do lokalnych mediów, na zebraniach z rodzicami.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 xml:space="preserve">Zaangażowanie nauczycieli i uczniów w systematyczne przekazywanie informacji na stronę </w:t>
            </w:r>
            <w:proofErr w:type="spellStart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Zapraszanie rodziców, partnerów szkoły, władz miasta, mediów na imprezy i uroczystości szkolne.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Organizowanie imprez środowiskowych o charakterze edukacyjnym.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Aktywny udział szkoły w imprezach środowiskowych (np. chóru, zespołu tanecznego, teatralnego, zespołów projektowych, itp.).</w:t>
            </w:r>
          </w:p>
          <w:p w:rsidR="00565A7C" w:rsidRPr="005F580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 xml:space="preserve">Informowanie o losach absolwentów na szkolnej stronie </w:t>
            </w:r>
            <w:proofErr w:type="spellStart"/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 xml:space="preserve">z zachowaniem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zasad </w:t>
            </w: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ochrony danych osobowych.</w:t>
            </w:r>
          </w:p>
        </w:tc>
      </w:tr>
      <w:tr w:rsidR="00565A7C" w:rsidRPr="00404E14" w:rsidTr="004E4BE1">
        <w:trPr>
          <w:cantSplit/>
          <w:trHeight w:hRule="exact" w:val="198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5F580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Kształtowanie postawy uczenia się przez całe życie.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98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5F580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Promowanie wartości uczenia się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całą społeczność szkolną.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98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5F580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Promowanie wartości edukacyjnych w lokalnym środowisku.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98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5F580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802">
              <w:rPr>
                <w:rFonts w:ascii="Times New Roman" w:hAnsi="Times New Roman" w:cs="Times New Roman"/>
                <w:sz w:val="20"/>
                <w:szCs w:val="20"/>
              </w:rPr>
              <w:t>Wykorzystywanie losów absolwentów  do promowania wartości edukacji.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pPr>
        <w:jc w:val="both"/>
        <w:rPr>
          <w:sz w:val="28"/>
          <w:szCs w:val="28"/>
        </w:rPr>
      </w:pPr>
    </w:p>
    <w:sectPr w:rsidR="00565A7C" w:rsidRPr="00404E1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4EA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3A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710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0EAB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77E3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0F16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2015-10-26T15:26:00Z</dcterms:created>
  <dcterms:modified xsi:type="dcterms:W3CDTF">2015-10-26T15:26:00Z</dcterms:modified>
</cp:coreProperties>
</file>